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F17" w:rsidRDefault="00C42F17" w:rsidP="00C42F17">
      <w:pPr>
        <w:jc w:val="center"/>
        <w:rPr>
          <w:b/>
          <w:noProof/>
          <w:sz w:val="16"/>
          <w:szCs w:val="16"/>
          <w:u w:val="single"/>
        </w:rPr>
      </w:pPr>
    </w:p>
    <w:p w:rsidR="00C42F17" w:rsidRPr="007079BA" w:rsidRDefault="00C42F17" w:rsidP="00C42F17">
      <w:pPr>
        <w:jc w:val="center"/>
        <w:rPr>
          <w:rFonts w:ascii="Times New Roman" w:hAnsi="Times New Roman"/>
          <w:b/>
          <w:u w:val="single"/>
        </w:rPr>
      </w:pPr>
      <w:r w:rsidRPr="007079BA">
        <w:rPr>
          <w:rFonts w:ascii="Times New Roman" w:hAnsi="Times New Roman"/>
          <w:b/>
          <w:u w:val="single"/>
        </w:rPr>
        <w:t>Lesson Plan Format</w:t>
      </w:r>
    </w:p>
    <w:p w:rsidR="00C42F17" w:rsidRPr="007079BA" w:rsidRDefault="00C42F17" w:rsidP="00C42F17">
      <w:pPr>
        <w:rPr>
          <w:rFonts w:ascii="Times New Roman" w:hAnsi="Times New Roman"/>
        </w:rPr>
      </w:pPr>
    </w:p>
    <w:p w:rsidR="00C42F17" w:rsidRPr="007079BA" w:rsidRDefault="00C42F17" w:rsidP="00C42F17">
      <w:pPr>
        <w:rPr>
          <w:rFonts w:ascii="Times New Roman" w:hAnsi="Times New Roman"/>
          <w:b/>
        </w:rPr>
      </w:pPr>
      <w:r w:rsidRPr="007079BA">
        <w:rPr>
          <w:rFonts w:ascii="Times New Roman" w:hAnsi="Times New Roman"/>
          <w:b/>
        </w:rPr>
        <w:t xml:space="preserve">Teacher Candidate </w:t>
      </w:r>
      <w:r w:rsidR="009513DB" w:rsidRPr="007079BA">
        <w:rPr>
          <w:rFonts w:ascii="Times New Roman" w:hAnsi="Times New Roman"/>
          <w:b/>
        </w:rPr>
        <w:t>Monica Chapa</w:t>
      </w:r>
      <w:r w:rsidR="009513DB" w:rsidRPr="007079BA">
        <w:rPr>
          <w:rFonts w:ascii="Times New Roman" w:hAnsi="Times New Roman"/>
          <w:b/>
        </w:rPr>
        <w:tab/>
      </w:r>
      <w:r w:rsidR="006C7E60" w:rsidRPr="007079BA">
        <w:rPr>
          <w:rFonts w:ascii="Times New Roman" w:hAnsi="Times New Roman"/>
          <w:b/>
        </w:rPr>
        <w:t xml:space="preserve">     </w:t>
      </w:r>
      <w:r w:rsidRPr="007079BA">
        <w:rPr>
          <w:rFonts w:ascii="Times New Roman" w:hAnsi="Times New Roman"/>
          <w:b/>
        </w:rPr>
        <w:t>Grade Level</w:t>
      </w:r>
      <w:r w:rsidR="00D03098" w:rsidRPr="007079BA">
        <w:rPr>
          <w:rFonts w:ascii="Times New Roman" w:hAnsi="Times New Roman"/>
          <w:b/>
        </w:rPr>
        <w:t xml:space="preserve"> 6</w:t>
      </w:r>
      <w:r w:rsidR="006C7E60" w:rsidRPr="007079BA">
        <w:rPr>
          <w:rFonts w:ascii="Times New Roman" w:hAnsi="Times New Roman"/>
          <w:b/>
        </w:rPr>
        <w:tab/>
        <w:t>Date of lesson</w:t>
      </w:r>
    </w:p>
    <w:p w:rsidR="00C42F17" w:rsidRPr="007079BA" w:rsidRDefault="00C42F17" w:rsidP="00C42F17">
      <w:pPr>
        <w:rPr>
          <w:rFonts w:ascii="Times New Roman" w:hAnsi="Times New Roman"/>
          <w:u w:val="single"/>
        </w:rPr>
      </w:pPr>
    </w:p>
    <w:p w:rsidR="004F587A" w:rsidRPr="007079BA" w:rsidRDefault="004F587A" w:rsidP="004F587A">
      <w:pPr>
        <w:spacing w:after="240"/>
        <w:rPr>
          <w:rFonts w:ascii="Times New Roman" w:hAnsi="Times New Roman"/>
          <w:b/>
          <w:u w:val="single"/>
        </w:rPr>
      </w:pPr>
      <w:r w:rsidRPr="007079BA">
        <w:rPr>
          <w:rFonts w:ascii="Times New Roman" w:hAnsi="Times New Roman"/>
          <w:b/>
          <w:u w:val="single"/>
        </w:rPr>
        <w:t>Content Standards</w:t>
      </w:r>
    </w:p>
    <w:p w:rsidR="004F587A" w:rsidRPr="00445CF2" w:rsidRDefault="008344A5" w:rsidP="004F587A">
      <w:pPr>
        <w:pStyle w:val="ListParagraph"/>
        <w:numPr>
          <w:ilvl w:val="0"/>
          <w:numId w:val="6"/>
        </w:numPr>
        <w:spacing w:after="240"/>
        <w:rPr>
          <w:rFonts w:ascii="Times New Roman" w:hAnsi="Times New Roman" w:cs="Times New Roman"/>
          <w:b/>
          <w:sz w:val="24"/>
          <w:szCs w:val="24"/>
          <w:u w:val="single"/>
        </w:rPr>
      </w:pPr>
      <w:r w:rsidRPr="00445CF2">
        <w:rPr>
          <w:rFonts w:ascii="Times New Roman" w:hAnsi="Times New Roman" w:cs="Times New Roman"/>
          <w:sz w:val="24"/>
          <w:szCs w:val="24"/>
        </w:rPr>
        <w:t xml:space="preserve">6SS2.a: Locate and compare the major river systems and discuss the physical settings that supported permanent settlement and early civilizations. </w:t>
      </w:r>
    </w:p>
    <w:p w:rsidR="008344A5" w:rsidRPr="00445CF2" w:rsidRDefault="008344A5" w:rsidP="004F587A">
      <w:pPr>
        <w:pStyle w:val="ListParagraph"/>
        <w:numPr>
          <w:ilvl w:val="0"/>
          <w:numId w:val="6"/>
        </w:numPr>
        <w:spacing w:after="240"/>
        <w:rPr>
          <w:rFonts w:ascii="Times New Roman" w:hAnsi="Times New Roman" w:cs="Times New Roman"/>
          <w:b/>
          <w:sz w:val="24"/>
          <w:szCs w:val="24"/>
          <w:u w:val="single"/>
        </w:rPr>
      </w:pPr>
      <w:r w:rsidRPr="00445CF2">
        <w:rPr>
          <w:rFonts w:ascii="Times New Roman" w:hAnsi="Times New Roman" w:cs="Times New Roman"/>
          <w:sz w:val="24"/>
          <w:szCs w:val="24"/>
        </w:rPr>
        <w:t xml:space="preserve">6SS2.b: Trace the development of agricultural techniques that permitted the production of economic surplus and the emergence of cities as centers of culture and power. </w:t>
      </w:r>
    </w:p>
    <w:p w:rsidR="00445CF2" w:rsidRPr="00445CF2" w:rsidRDefault="00445CF2" w:rsidP="004F587A">
      <w:pPr>
        <w:pStyle w:val="ListParagraph"/>
        <w:numPr>
          <w:ilvl w:val="0"/>
          <w:numId w:val="6"/>
        </w:numPr>
        <w:spacing w:after="240"/>
        <w:rPr>
          <w:rFonts w:ascii="Times New Roman" w:hAnsi="Times New Roman" w:cs="Times New Roman"/>
          <w:b/>
          <w:sz w:val="24"/>
          <w:szCs w:val="24"/>
          <w:u w:val="single"/>
        </w:rPr>
      </w:pPr>
      <w:r w:rsidRPr="00445CF2">
        <w:rPr>
          <w:rFonts w:ascii="Times New Roman" w:hAnsi="Times New Roman" w:cs="Times New Roman"/>
          <w:sz w:val="24"/>
          <w:szCs w:val="24"/>
        </w:rPr>
        <w:t>6Sb: The student will demonstrate an understanding of structures, processes, and responses of plants that allow them to survive and reproduce. (Life Science)</w:t>
      </w:r>
    </w:p>
    <w:p w:rsidR="008344A5" w:rsidRPr="00445CF2" w:rsidRDefault="008344A5" w:rsidP="00C42F17">
      <w:pPr>
        <w:spacing w:after="240"/>
        <w:rPr>
          <w:rFonts w:ascii="Times New Roman" w:hAnsi="Times New Roman"/>
        </w:rPr>
      </w:pPr>
    </w:p>
    <w:p w:rsidR="00CA243F" w:rsidRPr="007079BA" w:rsidRDefault="003228DA" w:rsidP="00C42F17">
      <w:pPr>
        <w:rPr>
          <w:rFonts w:ascii="Times New Roman" w:hAnsi="Times New Roman"/>
          <w:b/>
          <w:u w:val="single"/>
        </w:rPr>
      </w:pPr>
      <w:r w:rsidRPr="007079BA">
        <w:rPr>
          <w:rFonts w:ascii="Times New Roman" w:hAnsi="Times New Roman"/>
          <w:b/>
          <w:u w:val="single"/>
        </w:rPr>
        <w:t>Learner Background</w:t>
      </w:r>
    </w:p>
    <w:p w:rsidR="003228DA" w:rsidRPr="007079BA" w:rsidRDefault="003228DA" w:rsidP="00C42F17">
      <w:pPr>
        <w:rPr>
          <w:rFonts w:ascii="Times New Roman" w:hAnsi="Times New Roman"/>
        </w:rPr>
      </w:pPr>
    </w:p>
    <w:p w:rsidR="00477874" w:rsidRPr="007079BA" w:rsidRDefault="00477874" w:rsidP="00C42F17">
      <w:pPr>
        <w:rPr>
          <w:rFonts w:ascii="Times New Roman" w:hAnsi="Times New Roman"/>
        </w:rPr>
      </w:pPr>
      <w:r w:rsidRPr="007079BA">
        <w:rPr>
          <w:rFonts w:ascii="Times New Roman" w:hAnsi="Times New Roman"/>
        </w:rPr>
        <w:t xml:space="preserve">Students have prior knowledge of the names and locations of the seven continents. </w:t>
      </w:r>
      <w:r w:rsidR="003228DA" w:rsidRPr="007079BA">
        <w:rPr>
          <w:rFonts w:ascii="Times New Roman" w:hAnsi="Times New Roman"/>
        </w:rPr>
        <w:t>H</w:t>
      </w:r>
      <w:r w:rsidRPr="007079BA">
        <w:rPr>
          <w:rFonts w:ascii="Times New Roman" w:hAnsi="Times New Roman"/>
        </w:rPr>
        <w:t>ave knowledge of the differences between rivers and oceans.</w:t>
      </w:r>
      <w:r w:rsidR="003228DA" w:rsidRPr="007079BA">
        <w:rPr>
          <w:rFonts w:ascii="Times New Roman" w:hAnsi="Times New Roman"/>
        </w:rPr>
        <w:t xml:space="preserve"> How to use and read maps</w:t>
      </w:r>
      <w:r w:rsidR="0055198A" w:rsidRPr="007079BA">
        <w:rPr>
          <w:rFonts w:ascii="Times New Roman" w:hAnsi="Times New Roman"/>
        </w:rPr>
        <w:t>.</w:t>
      </w:r>
      <w:r w:rsidRPr="007079BA">
        <w:rPr>
          <w:rFonts w:ascii="Times New Roman" w:hAnsi="Times New Roman"/>
        </w:rPr>
        <w:t xml:space="preserve"> </w:t>
      </w:r>
    </w:p>
    <w:p w:rsidR="00664D59" w:rsidRPr="007079BA" w:rsidRDefault="00664D59" w:rsidP="00C42F17">
      <w:pPr>
        <w:rPr>
          <w:rFonts w:ascii="Times New Roman" w:hAnsi="Times New Roman"/>
        </w:rPr>
      </w:pPr>
    </w:p>
    <w:p w:rsidR="00664D59" w:rsidRPr="007079BA" w:rsidRDefault="00664D59" w:rsidP="00C42F17">
      <w:pPr>
        <w:rPr>
          <w:rFonts w:ascii="Times New Roman" w:hAnsi="Times New Roman"/>
        </w:rPr>
      </w:pPr>
      <w:r w:rsidRPr="007079BA">
        <w:rPr>
          <w:rFonts w:ascii="Times New Roman" w:hAnsi="Times New Roman"/>
        </w:rPr>
        <w:t xml:space="preserve">Vocabulary: hunters, gathers, Stone Age, domestication, agriculture, technologies, </w:t>
      </w:r>
    </w:p>
    <w:p w:rsidR="00C42F17" w:rsidRPr="007079BA" w:rsidRDefault="00C42F17" w:rsidP="00C42F17">
      <w:pPr>
        <w:rPr>
          <w:rFonts w:ascii="Times New Roman" w:hAnsi="Times New Roman"/>
        </w:rPr>
      </w:pPr>
    </w:p>
    <w:p w:rsidR="00C42F17" w:rsidRPr="007079BA" w:rsidRDefault="00C42F17" w:rsidP="00C42F17">
      <w:pPr>
        <w:rPr>
          <w:rFonts w:ascii="Times New Roman" w:hAnsi="Times New Roman"/>
        </w:rPr>
      </w:pPr>
    </w:p>
    <w:p w:rsidR="00C42F17" w:rsidRPr="007079BA" w:rsidRDefault="00D54114" w:rsidP="00C42F17">
      <w:pPr>
        <w:rPr>
          <w:rFonts w:ascii="Times New Roman" w:hAnsi="Times New Roman"/>
          <w:b/>
          <w:u w:val="single"/>
        </w:rPr>
      </w:pPr>
      <w:r w:rsidRPr="007079BA">
        <w:rPr>
          <w:rFonts w:ascii="Times New Roman" w:hAnsi="Times New Roman"/>
          <w:b/>
          <w:u w:val="single"/>
        </w:rPr>
        <w:t>Student Learning Objective(s)</w:t>
      </w:r>
    </w:p>
    <w:p w:rsidR="00D54114" w:rsidRPr="007079BA" w:rsidRDefault="00D54114" w:rsidP="00C42F17">
      <w:pPr>
        <w:rPr>
          <w:rFonts w:ascii="Times New Roman" w:hAnsi="Times New Roman"/>
        </w:rPr>
      </w:pPr>
    </w:p>
    <w:p w:rsidR="009513DB" w:rsidRPr="007079BA" w:rsidRDefault="009513DB" w:rsidP="009513DB">
      <w:pPr>
        <w:ind w:firstLine="720"/>
        <w:rPr>
          <w:rFonts w:ascii="Times New Roman" w:hAnsi="Times New Roman"/>
        </w:rPr>
      </w:pPr>
      <w:r w:rsidRPr="007079BA">
        <w:rPr>
          <w:rFonts w:ascii="Times New Roman" w:hAnsi="Times New Roman"/>
        </w:rPr>
        <w:t xml:space="preserve">1. Concept Objectives </w:t>
      </w:r>
    </w:p>
    <w:p w:rsidR="009513DB" w:rsidRPr="007079BA" w:rsidRDefault="00DA49FA" w:rsidP="009513DB">
      <w:pPr>
        <w:ind w:left="720" w:firstLine="720"/>
        <w:rPr>
          <w:rFonts w:ascii="Times New Roman" w:hAnsi="Times New Roman"/>
        </w:rPr>
      </w:pPr>
      <w:r w:rsidRPr="007079BA">
        <w:rPr>
          <w:rFonts w:ascii="Times New Roman" w:hAnsi="Times New Roman"/>
        </w:rPr>
        <w:t>a. I</w:t>
      </w:r>
      <w:r w:rsidR="00845554" w:rsidRPr="007079BA">
        <w:rPr>
          <w:rFonts w:ascii="Times New Roman" w:hAnsi="Times New Roman"/>
        </w:rPr>
        <w:t>dentify</w:t>
      </w:r>
      <w:r w:rsidR="009513DB" w:rsidRPr="007079BA">
        <w:rPr>
          <w:rFonts w:ascii="Times New Roman" w:hAnsi="Times New Roman"/>
        </w:rPr>
        <w:t xml:space="preserve"> relative location of places. </w:t>
      </w:r>
    </w:p>
    <w:p w:rsidR="009513DB" w:rsidRPr="007079BA" w:rsidRDefault="00DA49FA" w:rsidP="009513DB">
      <w:pPr>
        <w:ind w:left="720" w:firstLine="720"/>
        <w:rPr>
          <w:rFonts w:ascii="Times New Roman" w:hAnsi="Times New Roman"/>
        </w:rPr>
      </w:pPr>
      <w:r w:rsidRPr="007079BA">
        <w:rPr>
          <w:rFonts w:ascii="Times New Roman" w:hAnsi="Times New Roman"/>
        </w:rPr>
        <w:t>b. R</w:t>
      </w:r>
      <w:r w:rsidR="00845554" w:rsidRPr="007079BA">
        <w:rPr>
          <w:rFonts w:ascii="Times New Roman" w:hAnsi="Times New Roman"/>
        </w:rPr>
        <w:t>ecognize</w:t>
      </w:r>
      <w:r w:rsidR="009513DB" w:rsidRPr="007079BA">
        <w:rPr>
          <w:rFonts w:ascii="Times New Roman" w:hAnsi="Times New Roman"/>
        </w:rPr>
        <w:t xml:space="preserve"> purpose of maps and globes. </w:t>
      </w:r>
    </w:p>
    <w:p w:rsidR="009513DB" w:rsidRPr="007079BA" w:rsidRDefault="009513DB" w:rsidP="009513DB">
      <w:pPr>
        <w:ind w:firstLine="720"/>
        <w:rPr>
          <w:rFonts w:ascii="Times New Roman" w:hAnsi="Times New Roman"/>
        </w:rPr>
      </w:pPr>
      <w:r w:rsidRPr="007079BA">
        <w:rPr>
          <w:rFonts w:ascii="Times New Roman" w:hAnsi="Times New Roman"/>
        </w:rPr>
        <w:t xml:space="preserve">2. Content Objectives </w:t>
      </w:r>
    </w:p>
    <w:p w:rsidR="009513DB" w:rsidRPr="007079BA" w:rsidRDefault="009513DB" w:rsidP="009513DB">
      <w:pPr>
        <w:ind w:left="720" w:firstLine="720"/>
        <w:rPr>
          <w:rFonts w:ascii="Times New Roman" w:hAnsi="Times New Roman"/>
        </w:rPr>
      </w:pPr>
      <w:r w:rsidRPr="007079BA">
        <w:rPr>
          <w:rFonts w:ascii="Times New Roman" w:hAnsi="Times New Roman"/>
        </w:rPr>
        <w:t xml:space="preserve">a. </w:t>
      </w:r>
      <w:r w:rsidR="008970CC" w:rsidRPr="007079BA">
        <w:rPr>
          <w:rFonts w:ascii="Times New Roman" w:hAnsi="Times New Roman"/>
        </w:rPr>
        <w:t>Analyze the i</w:t>
      </w:r>
      <w:r w:rsidRPr="007079BA">
        <w:rPr>
          <w:rFonts w:ascii="Times New Roman" w:hAnsi="Times New Roman"/>
        </w:rPr>
        <w:t xml:space="preserve">mportance of the Tigris and Euphrates rivers. </w:t>
      </w:r>
    </w:p>
    <w:p w:rsidR="009513DB" w:rsidRPr="007079BA" w:rsidRDefault="009513DB" w:rsidP="00845554">
      <w:pPr>
        <w:ind w:firstLine="720"/>
        <w:rPr>
          <w:rFonts w:ascii="Times New Roman" w:hAnsi="Times New Roman"/>
        </w:rPr>
      </w:pPr>
      <w:r w:rsidRPr="007079BA">
        <w:rPr>
          <w:rFonts w:ascii="Times New Roman" w:hAnsi="Times New Roman"/>
        </w:rPr>
        <w:t xml:space="preserve">3. Skill Objectives </w:t>
      </w:r>
    </w:p>
    <w:p w:rsidR="00EB6BA2" w:rsidRPr="007079BA" w:rsidRDefault="00EB6BA2" w:rsidP="00845554">
      <w:pPr>
        <w:ind w:firstLine="720"/>
        <w:rPr>
          <w:rFonts w:ascii="Times New Roman" w:hAnsi="Times New Roman"/>
        </w:rPr>
      </w:pPr>
      <w:r w:rsidRPr="007079BA">
        <w:rPr>
          <w:rFonts w:ascii="Times New Roman" w:hAnsi="Times New Roman"/>
        </w:rPr>
        <w:tab/>
        <w:t>a. Students will locate Mesopotamia on world map.</w:t>
      </w:r>
    </w:p>
    <w:p w:rsidR="00D37A63" w:rsidRPr="007079BA" w:rsidRDefault="00EB6BA2" w:rsidP="00D37A63">
      <w:pPr>
        <w:pStyle w:val="NoSpacing"/>
        <w:ind w:left="1440"/>
        <w:rPr>
          <w:rFonts w:ascii="Times New Roman" w:hAnsi="Times New Roman" w:cs="Times New Roman"/>
          <w:sz w:val="24"/>
          <w:szCs w:val="24"/>
        </w:rPr>
      </w:pPr>
      <w:r w:rsidRPr="007079BA">
        <w:rPr>
          <w:rFonts w:ascii="Times New Roman" w:hAnsi="Times New Roman" w:cs="Times New Roman"/>
          <w:sz w:val="24"/>
          <w:szCs w:val="24"/>
        </w:rPr>
        <w:t>b</w:t>
      </w:r>
      <w:r w:rsidR="00D37A63" w:rsidRPr="007079BA">
        <w:rPr>
          <w:rFonts w:ascii="Times New Roman" w:hAnsi="Times New Roman" w:cs="Times New Roman"/>
          <w:sz w:val="24"/>
          <w:szCs w:val="24"/>
        </w:rPr>
        <w:t>. S</w:t>
      </w:r>
      <w:r w:rsidR="009513DB" w:rsidRPr="007079BA">
        <w:rPr>
          <w:rFonts w:ascii="Times New Roman" w:hAnsi="Times New Roman" w:cs="Times New Roman"/>
          <w:sz w:val="24"/>
          <w:szCs w:val="24"/>
        </w:rPr>
        <w:t>tudent</w:t>
      </w:r>
      <w:r w:rsidR="00D37A63" w:rsidRPr="007079BA">
        <w:rPr>
          <w:rFonts w:ascii="Times New Roman" w:hAnsi="Times New Roman" w:cs="Times New Roman"/>
          <w:sz w:val="24"/>
          <w:szCs w:val="24"/>
        </w:rPr>
        <w:t>s</w:t>
      </w:r>
      <w:r w:rsidR="009513DB" w:rsidRPr="007079BA">
        <w:rPr>
          <w:rFonts w:ascii="Times New Roman" w:hAnsi="Times New Roman" w:cs="Times New Roman"/>
          <w:sz w:val="24"/>
          <w:szCs w:val="24"/>
        </w:rPr>
        <w:t xml:space="preserve"> will</w:t>
      </w:r>
      <w:r w:rsidR="00D37A63" w:rsidRPr="007079BA">
        <w:rPr>
          <w:rFonts w:ascii="Times New Roman" w:hAnsi="Times New Roman" w:cs="Times New Roman"/>
          <w:sz w:val="24"/>
          <w:szCs w:val="24"/>
        </w:rPr>
        <w:t xml:space="preserve"> create map and</w:t>
      </w:r>
      <w:r w:rsidR="009513DB" w:rsidRPr="007079BA">
        <w:rPr>
          <w:rFonts w:ascii="Times New Roman" w:hAnsi="Times New Roman" w:cs="Times New Roman"/>
          <w:sz w:val="24"/>
          <w:szCs w:val="24"/>
        </w:rPr>
        <w:t xml:space="preserve"> locate, label, and color selected locations on the map. </w:t>
      </w:r>
    </w:p>
    <w:p w:rsidR="009513DB" w:rsidRPr="007079BA" w:rsidRDefault="009513DB" w:rsidP="00D37A63">
      <w:pPr>
        <w:pStyle w:val="NoSpacing"/>
        <w:ind w:left="1440" w:firstLine="720"/>
        <w:rPr>
          <w:rFonts w:ascii="Times New Roman" w:hAnsi="Times New Roman" w:cs="Times New Roman"/>
          <w:sz w:val="24"/>
          <w:szCs w:val="24"/>
        </w:rPr>
      </w:pPr>
      <w:r w:rsidRPr="007079BA">
        <w:rPr>
          <w:rFonts w:ascii="Times New Roman" w:hAnsi="Times New Roman" w:cs="Times New Roman"/>
          <w:sz w:val="24"/>
          <w:szCs w:val="24"/>
        </w:rPr>
        <w:t xml:space="preserve">• Tigris and Euphrates rivers </w:t>
      </w:r>
    </w:p>
    <w:p w:rsidR="00D37A63" w:rsidRPr="007079BA" w:rsidRDefault="009513DB" w:rsidP="00D37A63">
      <w:pPr>
        <w:pStyle w:val="NoSpacing"/>
        <w:ind w:left="1440" w:firstLine="720"/>
        <w:rPr>
          <w:rFonts w:ascii="Times New Roman" w:hAnsi="Times New Roman" w:cs="Times New Roman"/>
          <w:sz w:val="24"/>
          <w:szCs w:val="24"/>
        </w:rPr>
      </w:pPr>
      <w:r w:rsidRPr="007079BA">
        <w:rPr>
          <w:rFonts w:ascii="Times New Roman" w:hAnsi="Times New Roman" w:cs="Times New Roman"/>
          <w:sz w:val="24"/>
          <w:szCs w:val="24"/>
        </w:rPr>
        <w:t>• Persian Gulf</w:t>
      </w:r>
    </w:p>
    <w:p w:rsidR="00CB4B94" w:rsidRPr="007079BA" w:rsidRDefault="00D37A63" w:rsidP="00D37A63">
      <w:pPr>
        <w:pStyle w:val="NoSpacing"/>
        <w:ind w:left="1440" w:firstLine="720"/>
        <w:rPr>
          <w:rFonts w:ascii="Times New Roman" w:hAnsi="Times New Roman" w:cs="Times New Roman"/>
          <w:sz w:val="24"/>
          <w:szCs w:val="24"/>
        </w:rPr>
      </w:pPr>
      <w:r w:rsidRPr="007079BA">
        <w:rPr>
          <w:rFonts w:ascii="Times New Roman" w:hAnsi="Times New Roman" w:cs="Times New Roman"/>
          <w:sz w:val="24"/>
          <w:szCs w:val="24"/>
        </w:rPr>
        <w:t>*</w:t>
      </w:r>
      <w:r w:rsidR="00CB4B94" w:rsidRPr="007079BA">
        <w:rPr>
          <w:rFonts w:ascii="Times New Roman" w:hAnsi="Times New Roman" w:cs="Times New Roman"/>
          <w:sz w:val="24"/>
          <w:szCs w:val="24"/>
        </w:rPr>
        <w:t>Fertile Crescent</w:t>
      </w:r>
    </w:p>
    <w:p w:rsidR="00DE6264" w:rsidRPr="007079BA" w:rsidRDefault="00DE6264" w:rsidP="00D37A63">
      <w:pPr>
        <w:pStyle w:val="NoSpacing"/>
        <w:ind w:left="1440" w:firstLine="720"/>
        <w:rPr>
          <w:rFonts w:ascii="Times New Roman" w:hAnsi="Times New Roman" w:cs="Times New Roman"/>
          <w:sz w:val="24"/>
          <w:szCs w:val="24"/>
        </w:rPr>
      </w:pPr>
      <w:r w:rsidRPr="007079BA">
        <w:rPr>
          <w:rFonts w:ascii="Times New Roman" w:hAnsi="Times New Roman" w:cs="Times New Roman"/>
          <w:sz w:val="24"/>
          <w:szCs w:val="24"/>
        </w:rPr>
        <w:t>*Mountains</w:t>
      </w:r>
    </w:p>
    <w:p w:rsidR="00DE6264" w:rsidRPr="007079BA" w:rsidRDefault="00DE6264" w:rsidP="00D37A63">
      <w:pPr>
        <w:pStyle w:val="NoSpacing"/>
        <w:ind w:left="1440" w:firstLine="720"/>
        <w:rPr>
          <w:rFonts w:ascii="Times New Roman" w:hAnsi="Times New Roman" w:cs="Times New Roman"/>
          <w:sz w:val="24"/>
          <w:szCs w:val="24"/>
        </w:rPr>
      </w:pPr>
      <w:r w:rsidRPr="007079BA">
        <w:rPr>
          <w:rFonts w:ascii="Times New Roman" w:hAnsi="Times New Roman" w:cs="Times New Roman"/>
          <w:sz w:val="24"/>
          <w:szCs w:val="24"/>
        </w:rPr>
        <w:t>*Desert</w:t>
      </w:r>
    </w:p>
    <w:p w:rsidR="007E1909" w:rsidRPr="007079BA" w:rsidRDefault="007E4499" w:rsidP="00CB4B94">
      <w:pPr>
        <w:pStyle w:val="NoSpacing"/>
        <w:ind w:left="1440"/>
        <w:rPr>
          <w:rFonts w:ascii="Times New Roman" w:hAnsi="Times New Roman" w:cs="Times New Roman"/>
          <w:sz w:val="24"/>
          <w:szCs w:val="24"/>
        </w:rPr>
      </w:pPr>
      <w:r w:rsidRPr="007079BA">
        <w:rPr>
          <w:rFonts w:ascii="Times New Roman" w:hAnsi="Times New Roman" w:cs="Times New Roman"/>
          <w:sz w:val="24"/>
          <w:szCs w:val="24"/>
        </w:rPr>
        <w:t>c</w:t>
      </w:r>
      <w:r w:rsidR="00DA49FA" w:rsidRPr="007079BA">
        <w:rPr>
          <w:rFonts w:ascii="Times New Roman" w:hAnsi="Times New Roman" w:cs="Times New Roman"/>
          <w:sz w:val="24"/>
          <w:szCs w:val="24"/>
        </w:rPr>
        <w:t>. S</w:t>
      </w:r>
      <w:r w:rsidR="009513DB" w:rsidRPr="007079BA">
        <w:rPr>
          <w:rFonts w:ascii="Times New Roman" w:hAnsi="Times New Roman" w:cs="Times New Roman"/>
          <w:sz w:val="24"/>
          <w:szCs w:val="24"/>
        </w:rPr>
        <w:t>tudents will discuss</w:t>
      </w:r>
      <w:r w:rsidR="007E1909" w:rsidRPr="007079BA">
        <w:rPr>
          <w:rFonts w:ascii="Times New Roman" w:hAnsi="Times New Roman" w:cs="Times New Roman"/>
          <w:sz w:val="24"/>
          <w:szCs w:val="24"/>
        </w:rPr>
        <w:t xml:space="preserve"> and document</w:t>
      </w:r>
      <w:r w:rsidR="009513DB" w:rsidRPr="007079BA">
        <w:rPr>
          <w:rFonts w:ascii="Times New Roman" w:hAnsi="Times New Roman" w:cs="Times New Roman"/>
          <w:sz w:val="24"/>
          <w:szCs w:val="24"/>
        </w:rPr>
        <w:t xml:space="preserve"> </w:t>
      </w:r>
      <w:r w:rsidR="00DE6264" w:rsidRPr="007079BA">
        <w:rPr>
          <w:rFonts w:ascii="Times New Roman" w:hAnsi="Times New Roman" w:cs="Times New Roman"/>
          <w:sz w:val="24"/>
          <w:szCs w:val="24"/>
        </w:rPr>
        <w:t>in group</w:t>
      </w:r>
      <w:r w:rsidR="007E1909" w:rsidRPr="007079BA">
        <w:rPr>
          <w:rFonts w:ascii="Times New Roman" w:hAnsi="Times New Roman" w:cs="Times New Roman"/>
          <w:sz w:val="24"/>
          <w:szCs w:val="24"/>
        </w:rPr>
        <w:t>s</w:t>
      </w:r>
      <w:r w:rsidR="00DE6264" w:rsidRPr="007079BA">
        <w:rPr>
          <w:rFonts w:ascii="Times New Roman" w:hAnsi="Times New Roman" w:cs="Times New Roman"/>
          <w:sz w:val="24"/>
          <w:szCs w:val="24"/>
        </w:rPr>
        <w:t xml:space="preserve"> </w:t>
      </w:r>
      <w:r w:rsidR="009513DB" w:rsidRPr="007079BA">
        <w:rPr>
          <w:rFonts w:ascii="Times New Roman" w:hAnsi="Times New Roman" w:cs="Times New Roman"/>
          <w:sz w:val="24"/>
          <w:szCs w:val="24"/>
        </w:rPr>
        <w:t>the importance of the rivers and their si</w:t>
      </w:r>
      <w:r w:rsidR="00DE6264" w:rsidRPr="007079BA">
        <w:rPr>
          <w:rFonts w:ascii="Times New Roman" w:hAnsi="Times New Roman" w:cs="Times New Roman"/>
          <w:sz w:val="24"/>
          <w:szCs w:val="24"/>
        </w:rPr>
        <w:t xml:space="preserve">gnificance to plant/crop growth and how </w:t>
      </w:r>
      <w:r w:rsidR="007E1909" w:rsidRPr="007079BA">
        <w:rPr>
          <w:rFonts w:ascii="Times New Roman" w:hAnsi="Times New Roman" w:cs="Times New Roman"/>
          <w:sz w:val="24"/>
          <w:szCs w:val="24"/>
        </w:rPr>
        <w:t xml:space="preserve">they help create </w:t>
      </w:r>
      <w:r w:rsidR="00DE6264" w:rsidRPr="007079BA">
        <w:rPr>
          <w:rFonts w:ascii="Times New Roman" w:hAnsi="Times New Roman" w:cs="Times New Roman"/>
          <w:sz w:val="24"/>
          <w:szCs w:val="24"/>
        </w:rPr>
        <w:t xml:space="preserve">surplus </w:t>
      </w:r>
    </w:p>
    <w:p w:rsidR="007E1909" w:rsidRPr="007079BA" w:rsidRDefault="007E4499" w:rsidP="00CB4B94">
      <w:pPr>
        <w:pStyle w:val="NoSpacing"/>
        <w:ind w:left="1440"/>
        <w:rPr>
          <w:rFonts w:ascii="Times New Roman" w:hAnsi="Times New Roman" w:cs="Times New Roman"/>
          <w:sz w:val="24"/>
          <w:szCs w:val="24"/>
        </w:rPr>
      </w:pPr>
      <w:r w:rsidRPr="007079BA">
        <w:rPr>
          <w:rFonts w:ascii="Times New Roman" w:hAnsi="Times New Roman" w:cs="Times New Roman"/>
          <w:sz w:val="24"/>
          <w:szCs w:val="24"/>
        </w:rPr>
        <w:t>d</w:t>
      </w:r>
      <w:r w:rsidR="007E1909" w:rsidRPr="007079BA">
        <w:rPr>
          <w:rFonts w:ascii="Times New Roman" w:hAnsi="Times New Roman" w:cs="Times New Roman"/>
          <w:sz w:val="24"/>
          <w:szCs w:val="24"/>
        </w:rPr>
        <w:t xml:space="preserve">. Students will connect surplus </w:t>
      </w:r>
      <w:r w:rsidR="00DE6264" w:rsidRPr="007079BA">
        <w:rPr>
          <w:rFonts w:ascii="Times New Roman" w:hAnsi="Times New Roman" w:cs="Times New Roman"/>
          <w:sz w:val="24"/>
          <w:szCs w:val="24"/>
        </w:rPr>
        <w:t>to</w:t>
      </w:r>
      <w:r w:rsidR="007E1909" w:rsidRPr="007079BA">
        <w:rPr>
          <w:rFonts w:ascii="Times New Roman" w:hAnsi="Times New Roman" w:cs="Times New Roman"/>
          <w:sz w:val="24"/>
          <w:szCs w:val="24"/>
        </w:rPr>
        <w:t xml:space="preserve"> the economy of city states. </w:t>
      </w:r>
    </w:p>
    <w:p w:rsidR="00C42F17" w:rsidRPr="007079BA" w:rsidRDefault="007E4499" w:rsidP="00D205CC">
      <w:pPr>
        <w:pStyle w:val="NoSpacing"/>
        <w:ind w:left="1440"/>
        <w:rPr>
          <w:rFonts w:ascii="Times New Roman" w:hAnsi="Times New Roman" w:cs="Times New Roman"/>
          <w:sz w:val="24"/>
          <w:szCs w:val="24"/>
        </w:rPr>
      </w:pPr>
      <w:r w:rsidRPr="007079BA">
        <w:rPr>
          <w:rFonts w:ascii="Times New Roman" w:hAnsi="Times New Roman" w:cs="Times New Roman"/>
          <w:sz w:val="24"/>
          <w:szCs w:val="24"/>
        </w:rPr>
        <w:t>e</w:t>
      </w:r>
      <w:r w:rsidR="00DA49FA" w:rsidRPr="007079BA">
        <w:rPr>
          <w:rFonts w:ascii="Times New Roman" w:hAnsi="Times New Roman" w:cs="Times New Roman"/>
          <w:sz w:val="24"/>
          <w:szCs w:val="24"/>
        </w:rPr>
        <w:t>.</w:t>
      </w:r>
      <w:r w:rsidR="00D37A63" w:rsidRPr="007079BA">
        <w:rPr>
          <w:rFonts w:ascii="Times New Roman" w:hAnsi="Times New Roman" w:cs="Times New Roman"/>
          <w:sz w:val="24"/>
          <w:szCs w:val="24"/>
        </w:rPr>
        <w:t xml:space="preserve"> </w:t>
      </w:r>
      <w:r w:rsidR="00DA49FA" w:rsidRPr="007079BA">
        <w:rPr>
          <w:rFonts w:ascii="Times New Roman" w:hAnsi="Times New Roman" w:cs="Times New Roman"/>
          <w:sz w:val="24"/>
          <w:szCs w:val="24"/>
        </w:rPr>
        <w:t xml:space="preserve">Students </w:t>
      </w:r>
      <w:r w:rsidR="007E1909" w:rsidRPr="007079BA">
        <w:rPr>
          <w:rFonts w:ascii="Times New Roman" w:hAnsi="Times New Roman" w:cs="Times New Roman"/>
          <w:sz w:val="24"/>
          <w:szCs w:val="24"/>
        </w:rPr>
        <w:t xml:space="preserve">will </w:t>
      </w:r>
      <w:r w:rsidR="00D205CC" w:rsidRPr="007079BA">
        <w:rPr>
          <w:rFonts w:ascii="Times New Roman" w:hAnsi="Times New Roman" w:cs="Times New Roman"/>
          <w:sz w:val="24"/>
          <w:szCs w:val="24"/>
        </w:rPr>
        <w:t xml:space="preserve">use a graphic organizer to compare/contrast and record soil conditions and plant growth </w:t>
      </w:r>
    </w:p>
    <w:p w:rsidR="00C42F17" w:rsidRPr="007079BA" w:rsidRDefault="00C42F17" w:rsidP="00C42F17">
      <w:pPr>
        <w:rPr>
          <w:rFonts w:ascii="Times New Roman" w:hAnsi="Times New Roman"/>
        </w:rPr>
      </w:pPr>
    </w:p>
    <w:p w:rsidR="006609A2" w:rsidRPr="007079BA" w:rsidRDefault="006609A2" w:rsidP="00C42F17">
      <w:pPr>
        <w:rPr>
          <w:rFonts w:ascii="Times New Roman" w:hAnsi="Times New Roman"/>
          <w:b/>
          <w:u w:val="single"/>
        </w:rPr>
      </w:pPr>
    </w:p>
    <w:p w:rsidR="006609A2" w:rsidRPr="007079BA" w:rsidRDefault="006609A2" w:rsidP="00C42F17">
      <w:pPr>
        <w:rPr>
          <w:rFonts w:ascii="Times New Roman" w:hAnsi="Times New Roman"/>
          <w:b/>
          <w:u w:val="single"/>
        </w:rPr>
      </w:pPr>
    </w:p>
    <w:p w:rsidR="006609A2" w:rsidRPr="007079BA" w:rsidRDefault="006609A2" w:rsidP="00C42F17">
      <w:pPr>
        <w:rPr>
          <w:rFonts w:ascii="Times New Roman" w:hAnsi="Times New Roman"/>
          <w:b/>
          <w:u w:val="single"/>
        </w:rPr>
      </w:pPr>
    </w:p>
    <w:p w:rsidR="00C42F17" w:rsidRPr="007079BA" w:rsidRDefault="00C42F17" w:rsidP="00C42F17">
      <w:pPr>
        <w:rPr>
          <w:rFonts w:ascii="Times New Roman" w:hAnsi="Times New Roman"/>
        </w:rPr>
      </w:pPr>
      <w:r w:rsidRPr="007079BA">
        <w:rPr>
          <w:rFonts w:ascii="Times New Roman" w:hAnsi="Times New Roman"/>
          <w:b/>
          <w:u w:val="single"/>
        </w:rPr>
        <w:t>Assessment:</w:t>
      </w:r>
      <w:r w:rsidRPr="007079BA">
        <w:rPr>
          <w:rFonts w:ascii="Times New Roman" w:hAnsi="Times New Roman"/>
        </w:rPr>
        <w:t xml:space="preserve"> </w:t>
      </w:r>
    </w:p>
    <w:p w:rsidR="00CA243F" w:rsidRPr="007079BA" w:rsidRDefault="00CA243F" w:rsidP="00C42F17">
      <w:pPr>
        <w:rPr>
          <w:rFonts w:ascii="Times New Roman" w:hAnsi="Times New Roman"/>
        </w:rPr>
      </w:pPr>
    </w:p>
    <w:p w:rsidR="00CA243F" w:rsidRPr="007079BA" w:rsidRDefault="00CA243F" w:rsidP="00947E24">
      <w:pPr>
        <w:pStyle w:val="ListParagraph"/>
        <w:numPr>
          <w:ilvl w:val="0"/>
          <w:numId w:val="11"/>
        </w:numPr>
        <w:rPr>
          <w:rFonts w:ascii="Times New Roman" w:hAnsi="Times New Roman" w:cs="Times New Roman"/>
          <w:sz w:val="24"/>
          <w:szCs w:val="24"/>
        </w:rPr>
      </w:pPr>
      <w:r w:rsidRPr="007079BA">
        <w:rPr>
          <w:rFonts w:ascii="Times New Roman" w:hAnsi="Times New Roman" w:cs="Times New Roman"/>
          <w:sz w:val="24"/>
          <w:szCs w:val="24"/>
        </w:rPr>
        <w:t>Use student’s maps to measure if students have geographical concepts of Mesopotamia</w:t>
      </w:r>
    </w:p>
    <w:p w:rsidR="00947E24" w:rsidRPr="007079BA" w:rsidRDefault="0055198A" w:rsidP="00947E24">
      <w:pPr>
        <w:pStyle w:val="ListParagraph"/>
        <w:numPr>
          <w:ilvl w:val="0"/>
          <w:numId w:val="11"/>
        </w:numPr>
        <w:rPr>
          <w:rFonts w:ascii="Times New Roman" w:hAnsi="Times New Roman" w:cs="Times New Roman"/>
          <w:sz w:val="24"/>
          <w:szCs w:val="24"/>
        </w:rPr>
      </w:pPr>
      <w:r w:rsidRPr="007079BA">
        <w:rPr>
          <w:rFonts w:ascii="Times New Roman" w:hAnsi="Times New Roman" w:cs="Times New Roman"/>
          <w:sz w:val="24"/>
          <w:szCs w:val="24"/>
        </w:rPr>
        <w:t>Walk around group activities and discussion</w:t>
      </w:r>
      <w:r w:rsidR="00947E24" w:rsidRPr="007079BA">
        <w:rPr>
          <w:rFonts w:ascii="Times New Roman" w:hAnsi="Times New Roman" w:cs="Times New Roman"/>
          <w:sz w:val="24"/>
          <w:szCs w:val="24"/>
        </w:rPr>
        <w:t xml:space="preserve"> to observe student participation, and understanding</w:t>
      </w:r>
    </w:p>
    <w:p w:rsidR="009513DB" w:rsidRPr="007079BA" w:rsidRDefault="00947E24" w:rsidP="00C42F17">
      <w:pPr>
        <w:pStyle w:val="ListParagraph"/>
        <w:numPr>
          <w:ilvl w:val="0"/>
          <w:numId w:val="11"/>
        </w:numPr>
        <w:rPr>
          <w:rFonts w:ascii="Times New Roman" w:hAnsi="Times New Roman" w:cs="Times New Roman"/>
          <w:sz w:val="24"/>
          <w:szCs w:val="24"/>
        </w:rPr>
      </w:pPr>
      <w:r w:rsidRPr="007079BA">
        <w:rPr>
          <w:rFonts w:ascii="Times New Roman" w:hAnsi="Times New Roman" w:cs="Times New Roman"/>
          <w:sz w:val="24"/>
          <w:szCs w:val="24"/>
        </w:rPr>
        <w:t xml:space="preserve">Grade </w:t>
      </w:r>
      <w:r w:rsidR="002123F2">
        <w:rPr>
          <w:rFonts w:ascii="Times New Roman" w:hAnsi="Times New Roman" w:cs="Times New Roman"/>
          <w:sz w:val="24"/>
          <w:szCs w:val="24"/>
        </w:rPr>
        <w:t xml:space="preserve">Venn </w:t>
      </w:r>
      <w:proofErr w:type="gramStart"/>
      <w:r w:rsidR="002123F2">
        <w:rPr>
          <w:rFonts w:ascii="Times New Roman" w:hAnsi="Times New Roman" w:cs="Times New Roman"/>
          <w:sz w:val="24"/>
          <w:szCs w:val="24"/>
        </w:rPr>
        <w:t>Diagram</w:t>
      </w:r>
      <w:proofErr w:type="gramEnd"/>
      <w:r w:rsidRPr="007079BA">
        <w:rPr>
          <w:rFonts w:ascii="Times New Roman" w:hAnsi="Times New Roman" w:cs="Times New Roman"/>
          <w:sz w:val="24"/>
          <w:szCs w:val="24"/>
        </w:rPr>
        <w:t xml:space="preserve"> to gage student’s knowledge on agriculture in Mesopotamia</w:t>
      </w:r>
      <w:r w:rsidR="00C72D41" w:rsidRPr="007079BA">
        <w:rPr>
          <w:rFonts w:ascii="Times New Roman" w:hAnsi="Times New Roman" w:cs="Times New Roman"/>
          <w:sz w:val="24"/>
          <w:szCs w:val="24"/>
        </w:rPr>
        <w:t xml:space="preserve"> and their use of</w:t>
      </w:r>
      <w:r w:rsidRPr="007079BA">
        <w:rPr>
          <w:rFonts w:ascii="Times New Roman" w:hAnsi="Times New Roman" w:cs="Times New Roman"/>
          <w:sz w:val="24"/>
          <w:szCs w:val="24"/>
        </w:rPr>
        <w:t xml:space="preserve"> factual content for compare and contrast. </w:t>
      </w:r>
    </w:p>
    <w:p w:rsidR="00C42F17" w:rsidRPr="007079BA" w:rsidRDefault="00C42F17" w:rsidP="00C42F17">
      <w:pPr>
        <w:rPr>
          <w:rFonts w:ascii="Times New Roman" w:hAnsi="Times New Roman"/>
        </w:rPr>
      </w:pPr>
      <w:r w:rsidRPr="007079BA">
        <w:rPr>
          <w:rFonts w:ascii="Times New Roman" w:hAnsi="Times New Roman"/>
          <w:b/>
          <w:u w:val="single"/>
        </w:rPr>
        <w:t>Materials/Resources:</w:t>
      </w:r>
      <w:r w:rsidRPr="007079BA">
        <w:rPr>
          <w:rFonts w:ascii="Times New Roman" w:hAnsi="Times New Roman"/>
        </w:rPr>
        <w:t xml:space="preserve">  </w:t>
      </w:r>
    </w:p>
    <w:p w:rsidR="009513DB" w:rsidRPr="007079BA" w:rsidRDefault="009513DB" w:rsidP="009513DB">
      <w:pPr>
        <w:ind w:firstLine="720"/>
        <w:rPr>
          <w:rFonts w:ascii="Times New Roman" w:hAnsi="Times New Roman"/>
        </w:rPr>
      </w:pPr>
    </w:p>
    <w:p w:rsidR="009513DB" w:rsidRPr="007079BA" w:rsidRDefault="009513DB" w:rsidP="009513DB">
      <w:pPr>
        <w:ind w:firstLine="720"/>
        <w:rPr>
          <w:rFonts w:ascii="Times New Roman" w:hAnsi="Times New Roman"/>
        </w:rPr>
      </w:pPr>
      <w:r w:rsidRPr="007079BA">
        <w:rPr>
          <w:rFonts w:ascii="Times New Roman" w:hAnsi="Times New Roman"/>
        </w:rPr>
        <w:t>1. Maps of Mesopotamia with cor</w:t>
      </w:r>
      <w:r w:rsidR="00051115" w:rsidRPr="007079BA">
        <w:rPr>
          <w:rFonts w:ascii="Times New Roman" w:hAnsi="Times New Roman"/>
        </w:rPr>
        <w:t>responding overhead</w:t>
      </w:r>
      <w:r w:rsidRPr="007079BA">
        <w:rPr>
          <w:rFonts w:ascii="Times New Roman" w:hAnsi="Times New Roman"/>
        </w:rPr>
        <w:t xml:space="preserve"> </w:t>
      </w:r>
    </w:p>
    <w:p w:rsidR="009513DB" w:rsidRPr="007079BA" w:rsidRDefault="009513DB" w:rsidP="009513DB">
      <w:pPr>
        <w:ind w:firstLine="720"/>
        <w:rPr>
          <w:rFonts w:ascii="Times New Roman" w:hAnsi="Times New Roman"/>
        </w:rPr>
      </w:pPr>
      <w:r w:rsidRPr="007079BA">
        <w:rPr>
          <w:rFonts w:ascii="Times New Roman" w:hAnsi="Times New Roman"/>
        </w:rPr>
        <w:t xml:space="preserve">2. Dixie cups </w:t>
      </w:r>
    </w:p>
    <w:p w:rsidR="009513DB" w:rsidRPr="007079BA" w:rsidRDefault="009513DB" w:rsidP="009513DB">
      <w:pPr>
        <w:ind w:firstLine="720"/>
        <w:rPr>
          <w:rFonts w:ascii="Times New Roman" w:hAnsi="Times New Roman"/>
        </w:rPr>
      </w:pPr>
      <w:r w:rsidRPr="007079BA">
        <w:rPr>
          <w:rFonts w:ascii="Times New Roman" w:hAnsi="Times New Roman"/>
        </w:rPr>
        <w:t xml:space="preserve">3. Sand </w:t>
      </w:r>
    </w:p>
    <w:p w:rsidR="009513DB" w:rsidRPr="007079BA" w:rsidRDefault="009513DB" w:rsidP="009513DB">
      <w:pPr>
        <w:ind w:firstLine="720"/>
        <w:rPr>
          <w:rFonts w:ascii="Times New Roman" w:hAnsi="Times New Roman"/>
        </w:rPr>
      </w:pPr>
      <w:r w:rsidRPr="007079BA">
        <w:rPr>
          <w:rFonts w:ascii="Times New Roman" w:hAnsi="Times New Roman"/>
        </w:rPr>
        <w:t xml:space="preserve">4. Potting soil </w:t>
      </w:r>
    </w:p>
    <w:p w:rsidR="009513DB" w:rsidRPr="007079BA" w:rsidRDefault="009513DB" w:rsidP="009513DB">
      <w:pPr>
        <w:ind w:firstLine="720"/>
        <w:rPr>
          <w:rFonts w:ascii="Times New Roman" w:hAnsi="Times New Roman"/>
        </w:rPr>
      </w:pPr>
      <w:r w:rsidRPr="007079BA">
        <w:rPr>
          <w:rFonts w:ascii="Times New Roman" w:hAnsi="Times New Roman"/>
        </w:rPr>
        <w:t xml:space="preserve">5. Seeds </w:t>
      </w:r>
    </w:p>
    <w:p w:rsidR="009513DB" w:rsidRPr="007079BA" w:rsidRDefault="009513DB" w:rsidP="009513DB">
      <w:pPr>
        <w:ind w:firstLine="720"/>
        <w:rPr>
          <w:rFonts w:ascii="Times New Roman" w:hAnsi="Times New Roman"/>
        </w:rPr>
      </w:pPr>
      <w:r w:rsidRPr="007079BA">
        <w:rPr>
          <w:rFonts w:ascii="Times New Roman" w:hAnsi="Times New Roman"/>
        </w:rPr>
        <w:t xml:space="preserve">6. Water /watering can </w:t>
      </w:r>
    </w:p>
    <w:p w:rsidR="009513DB" w:rsidRPr="007079BA" w:rsidRDefault="009513DB" w:rsidP="009513DB">
      <w:pPr>
        <w:ind w:firstLine="720"/>
        <w:rPr>
          <w:rFonts w:ascii="Times New Roman" w:hAnsi="Times New Roman"/>
        </w:rPr>
      </w:pPr>
      <w:r w:rsidRPr="007079BA">
        <w:rPr>
          <w:rFonts w:ascii="Times New Roman" w:hAnsi="Times New Roman"/>
        </w:rPr>
        <w:t xml:space="preserve">7. Map pencils </w:t>
      </w:r>
    </w:p>
    <w:p w:rsidR="009513DB" w:rsidRPr="007079BA" w:rsidRDefault="00DA6AD8" w:rsidP="009513DB">
      <w:pPr>
        <w:ind w:firstLine="720"/>
        <w:rPr>
          <w:rFonts w:ascii="Times New Roman" w:hAnsi="Times New Roman"/>
        </w:rPr>
      </w:pPr>
      <w:r w:rsidRPr="007079BA">
        <w:rPr>
          <w:rFonts w:ascii="Times New Roman" w:hAnsi="Times New Roman"/>
        </w:rPr>
        <w:t>8. M</w:t>
      </w:r>
      <w:r w:rsidR="009513DB" w:rsidRPr="007079BA">
        <w:rPr>
          <w:rFonts w:ascii="Times New Roman" w:hAnsi="Times New Roman"/>
        </w:rPr>
        <w:t xml:space="preserve">arkers </w:t>
      </w:r>
    </w:p>
    <w:p w:rsidR="00C737A7" w:rsidRPr="007079BA" w:rsidRDefault="00C737A7" w:rsidP="009513DB">
      <w:pPr>
        <w:ind w:firstLine="720"/>
        <w:rPr>
          <w:rFonts w:ascii="Times New Roman" w:hAnsi="Times New Roman"/>
          <w:shd w:val="clear" w:color="auto" w:fill="FFFFFF"/>
        </w:rPr>
      </w:pPr>
      <w:r w:rsidRPr="007079BA">
        <w:rPr>
          <w:rFonts w:ascii="Times New Roman" w:hAnsi="Times New Roman"/>
        </w:rPr>
        <w:t xml:space="preserve">9. </w:t>
      </w:r>
      <w:r w:rsidRPr="007079BA">
        <w:rPr>
          <w:rFonts w:ascii="Times New Roman" w:hAnsi="Times New Roman"/>
          <w:shd w:val="clear" w:color="auto" w:fill="FFFFFF"/>
        </w:rPr>
        <w:t>Small &amp; large baking dish</w:t>
      </w:r>
    </w:p>
    <w:p w:rsidR="00FF425E" w:rsidRPr="007079BA" w:rsidRDefault="00FF425E" w:rsidP="009513DB">
      <w:pPr>
        <w:ind w:firstLine="720"/>
        <w:rPr>
          <w:rFonts w:ascii="Times New Roman" w:hAnsi="Times New Roman"/>
        </w:rPr>
      </w:pPr>
      <w:r w:rsidRPr="007079BA">
        <w:rPr>
          <w:rFonts w:ascii="Times New Roman" w:hAnsi="Times New Roman"/>
          <w:shd w:val="clear" w:color="auto" w:fill="FFFFFF"/>
        </w:rPr>
        <w:t>10. Dirt</w:t>
      </w:r>
    </w:p>
    <w:p w:rsidR="009513DB" w:rsidRPr="007079BA" w:rsidRDefault="009513DB" w:rsidP="00C42F17">
      <w:pPr>
        <w:rPr>
          <w:rFonts w:ascii="Times New Roman" w:hAnsi="Times New Roman"/>
          <w:b/>
          <w:u w:val="single"/>
        </w:rPr>
      </w:pPr>
    </w:p>
    <w:p w:rsidR="00C42F17" w:rsidRPr="007079BA" w:rsidRDefault="00C42F17" w:rsidP="00C42F17">
      <w:pPr>
        <w:rPr>
          <w:rFonts w:ascii="Times New Roman" w:hAnsi="Times New Roman"/>
          <w:b/>
          <w:u w:val="single"/>
        </w:rPr>
      </w:pPr>
    </w:p>
    <w:p w:rsidR="00C42F17" w:rsidRPr="007079BA" w:rsidRDefault="00C42F17" w:rsidP="00C42F17">
      <w:pPr>
        <w:rPr>
          <w:rFonts w:ascii="Times New Roman" w:hAnsi="Times New Roman"/>
          <w:b/>
          <w:u w:val="single"/>
        </w:rPr>
      </w:pPr>
      <w:r w:rsidRPr="007079BA">
        <w:rPr>
          <w:rFonts w:ascii="Times New Roman" w:hAnsi="Times New Roman"/>
          <w:b/>
          <w:u w:val="single"/>
        </w:rPr>
        <w:t>Teaching Model/Strategy</w:t>
      </w:r>
      <w:r w:rsidRPr="007079BA">
        <w:rPr>
          <w:rFonts w:ascii="Times New Roman" w:hAnsi="Times New Roman"/>
        </w:rPr>
        <w:t xml:space="preserve"> </w:t>
      </w:r>
    </w:p>
    <w:p w:rsidR="00BC17EF" w:rsidRPr="007079BA" w:rsidRDefault="00BC17EF" w:rsidP="00C42F17">
      <w:pPr>
        <w:rPr>
          <w:rFonts w:ascii="Times New Roman" w:hAnsi="Times New Roman"/>
        </w:rPr>
      </w:pPr>
    </w:p>
    <w:p w:rsidR="00BC17EF" w:rsidRPr="007079BA" w:rsidRDefault="004053EF" w:rsidP="00C42F17">
      <w:pPr>
        <w:rPr>
          <w:rFonts w:ascii="Times New Roman" w:hAnsi="Times New Roman"/>
        </w:rPr>
      </w:pPr>
      <w:r w:rsidRPr="007079BA">
        <w:rPr>
          <w:rFonts w:ascii="Times New Roman" w:hAnsi="Times New Roman"/>
        </w:rPr>
        <w:t>Strategies for this lesson include Individual and Cooperative learning strategies</w:t>
      </w:r>
      <w:r w:rsidR="00E01515">
        <w:rPr>
          <w:rFonts w:ascii="Times New Roman" w:hAnsi="Times New Roman"/>
        </w:rPr>
        <w:t>, as well as interdisciplinary subject</w:t>
      </w:r>
      <w:r w:rsidR="0094762C">
        <w:rPr>
          <w:rFonts w:ascii="Times New Roman" w:hAnsi="Times New Roman"/>
        </w:rPr>
        <w:t>s</w:t>
      </w:r>
      <w:r w:rsidRPr="007079BA">
        <w:rPr>
          <w:rFonts w:ascii="Times New Roman" w:hAnsi="Times New Roman"/>
        </w:rPr>
        <w:t>.  Students will individually document all information and questions discussed with groups and teacher. They can use these graphic organizer</w:t>
      </w:r>
      <w:r w:rsidR="0094762C">
        <w:rPr>
          <w:rFonts w:ascii="Times New Roman" w:hAnsi="Times New Roman"/>
        </w:rPr>
        <w:t>s</w:t>
      </w:r>
      <w:r w:rsidRPr="007079BA">
        <w:rPr>
          <w:rFonts w:ascii="Times New Roman" w:hAnsi="Times New Roman"/>
        </w:rPr>
        <w:t xml:space="preserve"> for study or reference for future lesson</w:t>
      </w:r>
      <w:r w:rsidR="0094762C">
        <w:rPr>
          <w:rFonts w:ascii="Times New Roman" w:hAnsi="Times New Roman"/>
        </w:rPr>
        <w:t>.</w:t>
      </w:r>
      <w:r w:rsidRPr="007079BA">
        <w:rPr>
          <w:rFonts w:ascii="Times New Roman" w:hAnsi="Times New Roman"/>
        </w:rPr>
        <w:t xml:space="preserve">   Group work provides students the opportunity to express opinions, make predicts and to improve on oral communication skills.  </w:t>
      </w:r>
      <w:r w:rsidR="00E31A69">
        <w:rPr>
          <w:rFonts w:ascii="Times New Roman" w:hAnsi="Times New Roman"/>
        </w:rPr>
        <w:t>Incorporate science by having students create silt and grow plant form seed.</w:t>
      </w:r>
    </w:p>
    <w:p w:rsidR="00C42F17" w:rsidRPr="007079BA" w:rsidRDefault="00C42F17" w:rsidP="00C42F17">
      <w:pPr>
        <w:rPr>
          <w:rFonts w:ascii="Times New Roman" w:hAnsi="Times New Roman"/>
          <w:b/>
        </w:rPr>
      </w:pPr>
    </w:p>
    <w:p w:rsidR="00C42F17" w:rsidRPr="007079BA" w:rsidRDefault="00C42F17" w:rsidP="00C42F17">
      <w:pPr>
        <w:rPr>
          <w:rFonts w:ascii="Times New Roman" w:hAnsi="Times New Roman"/>
          <w:b/>
        </w:rPr>
      </w:pPr>
    </w:p>
    <w:p w:rsidR="00C42F17" w:rsidRPr="007079BA" w:rsidRDefault="00C42F17" w:rsidP="00C42F17">
      <w:pPr>
        <w:rPr>
          <w:rFonts w:ascii="Times New Roman" w:hAnsi="Times New Roman"/>
        </w:rPr>
      </w:pPr>
      <w:r w:rsidRPr="007079BA">
        <w:rPr>
          <w:rFonts w:ascii="Times New Roman" w:hAnsi="Times New Roman"/>
          <w:b/>
          <w:u w:val="single"/>
        </w:rPr>
        <w:t>Learning Activities:</w:t>
      </w:r>
      <w:r w:rsidRPr="007079BA">
        <w:rPr>
          <w:rFonts w:ascii="Times New Roman" w:hAnsi="Times New Roman"/>
        </w:rPr>
        <w:t xml:space="preserve">  </w:t>
      </w:r>
    </w:p>
    <w:p w:rsidR="00C42F17" w:rsidRPr="007079BA" w:rsidRDefault="00C42F17" w:rsidP="00C42F17">
      <w:pPr>
        <w:rPr>
          <w:rFonts w:ascii="Times New Roman" w:hAnsi="Times New Roman"/>
          <w:b/>
        </w:rPr>
      </w:pPr>
    </w:p>
    <w:p w:rsidR="00C42F17" w:rsidRPr="007079BA" w:rsidRDefault="00DE0CE4" w:rsidP="00C42F17">
      <w:pPr>
        <w:ind w:left="720"/>
        <w:rPr>
          <w:rFonts w:ascii="Times New Roman" w:hAnsi="Times New Roman"/>
        </w:rPr>
      </w:pPr>
      <w:r w:rsidRPr="007079BA">
        <w:rPr>
          <w:rFonts w:ascii="Times New Roman" w:hAnsi="Times New Roman"/>
          <w:b/>
        </w:rPr>
        <w:t>Initiation</w:t>
      </w:r>
      <w:r w:rsidR="00C42F17" w:rsidRPr="007079BA">
        <w:rPr>
          <w:rFonts w:ascii="Times New Roman" w:hAnsi="Times New Roman"/>
          <w:b/>
        </w:rPr>
        <w:t xml:space="preserve"> </w:t>
      </w:r>
    </w:p>
    <w:p w:rsidR="00DE0CE4" w:rsidRPr="007079BA" w:rsidRDefault="00DE0CE4" w:rsidP="00C42F17">
      <w:pPr>
        <w:ind w:left="720"/>
        <w:rPr>
          <w:rFonts w:ascii="Times New Roman" w:hAnsi="Times New Roman"/>
        </w:rPr>
      </w:pPr>
    </w:p>
    <w:p w:rsidR="000B2317" w:rsidRPr="007079BA" w:rsidRDefault="009513DB" w:rsidP="000B2317">
      <w:pPr>
        <w:ind w:left="720"/>
        <w:rPr>
          <w:rFonts w:ascii="Times New Roman" w:hAnsi="Times New Roman"/>
        </w:rPr>
      </w:pPr>
      <w:r w:rsidRPr="007079BA">
        <w:rPr>
          <w:rFonts w:ascii="Times New Roman" w:hAnsi="Times New Roman"/>
        </w:rPr>
        <w:t>1</w:t>
      </w:r>
      <w:r w:rsidR="00C369FA" w:rsidRPr="007079BA">
        <w:rPr>
          <w:rFonts w:ascii="Times New Roman" w:hAnsi="Times New Roman"/>
        </w:rPr>
        <w:t>. I</w:t>
      </w:r>
      <w:r w:rsidRPr="007079BA">
        <w:rPr>
          <w:rFonts w:ascii="Times New Roman" w:hAnsi="Times New Roman"/>
        </w:rPr>
        <w:t xml:space="preserve">ntroduce </w:t>
      </w:r>
      <w:r w:rsidR="00473782" w:rsidRPr="007079BA">
        <w:rPr>
          <w:rFonts w:ascii="Times New Roman" w:hAnsi="Times New Roman"/>
        </w:rPr>
        <w:t>Mesopotamia Rap-</w:t>
      </w:r>
      <w:r w:rsidR="00473782" w:rsidRPr="007079BA">
        <w:rPr>
          <w:rFonts w:ascii="Times New Roman" w:eastAsiaTheme="minorEastAsia" w:hAnsi="Times New Roman"/>
          <w:color w:val="000000"/>
          <w:lang w:eastAsia="ja-JP"/>
        </w:rPr>
        <w:t xml:space="preserve"> </w:t>
      </w:r>
      <w:hyperlink r:id="rId5" w:history="1">
        <w:r w:rsidR="00473782" w:rsidRPr="007079BA">
          <w:rPr>
            <w:rStyle w:val="Hyperlink"/>
            <w:rFonts w:ascii="Times New Roman" w:eastAsiaTheme="minorEastAsia" w:hAnsi="Times New Roman"/>
            <w:lang w:eastAsia="ja-JP"/>
          </w:rPr>
          <w:t>http://socialstudies61mesopotamia.weebly.com/ancient-mesopotamia-song.html</w:t>
        </w:r>
      </w:hyperlink>
      <w:r w:rsidR="00473782" w:rsidRPr="007079BA">
        <w:rPr>
          <w:rFonts w:ascii="Times New Roman" w:eastAsiaTheme="minorEastAsia" w:hAnsi="Times New Roman"/>
          <w:color w:val="000000"/>
          <w:lang w:eastAsia="ja-JP"/>
        </w:rPr>
        <w:t xml:space="preserve"> </w:t>
      </w:r>
      <w:r w:rsidRPr="007079BA">
        <w:rPr>
          <w:rFonts w:ascii="Times New Roman" w:hAnsi="Times New Roman"/>
        </w:rPr>
        <w:t xml:space="preserve"> </w:t>
      </w:r>
      <w:r w:rsidR="000B2317" w:rsidRPr="007079BA">
        <w:rPr>
          <w:rFonts w:ascii="Times New Roman" w:hAnsi="Times New Roman"/>
        </w:rPr>
        <w:t xml:space="preserve">and video on Mesopotamia </w:t>
      </w:r>
      <w:hyperlink r:id="rId6" w:history="1">
        <w:r w:rsidR="000B2317" w:rsidRPr="007079BA">
          <w:rPr>
            <w:rStyle w:val="Hyperlink"/>
            <w:rFonts w:ascii="Times New Roman" w:hAnsi="Times New Roman"/>
          </w:rPr>
          <w:t>http://tcm.leusd.k12.ca.us/apps/video/watch.jsp?v=92528</w:t>
        </w:r>
      </w:hyperlink>
      <w:r w:rsidR="000B2317" w:rsidRPr="007079BA">
        <w:rPr>
          <w:rFonts w:ascii="Times New Roman" w:hAnsi="Times New Roman"/>
        </w:rPr>
        <w:t xml:space="preserve"> </w:t>
      </w:r>
    </w:p>
    <w:p w:rsidR="009513DB" w:rsidRDefault="009513DB" w:rsidP="00681321">
      <w:pPr>
        <w:rPr>
          <w:rFonts w:ascii="Times New Roman" w:hAnsi="Times New Roman"/>
        </w:rPr>
      </w:pPr>
    </w:p>
    <w:p w:rsidR="00911A06" w:rsidRPr="007079BA" w:rsidRDefault="00911A06" w:rsidP="00681321">
      <w:pPr>
        <w:rPr>
          <w:rFonts w:ascii="Times New Roman" w:hAnsi="Times New Roman"/>
        </w:rPr>
      </w:pPr>
      <w:r>
        <w:rPr>
          <w:rFonts w:ascii="Times New Roman" w:hAnsi="Times New Roman"/>
        </w:rPr>
        <w:tab/>
        <w:t>2. Brief overview on map concepts.</w:t>
      </w:r>
    </w:p>
    <w:p w:rsidR="00C42F17" w:rsidRDefault="00611672" w:rsidP="00F24870">
      <w:pPr>
        <w:ind w:firstLine="720"/>
        <w:rPr>
          <w:rFonts w:ascii="Times New Roman" w:hAnsi="Times New Roman"/>
        </w:rPr>
      </w:pPr>
      <w:r>
        <w:rPr>
          <w:rFonts w:ascii="Times New Roman" w:hAnsi="Times New Roman"/>
        </w:rPr>
        <w:t>3</w:t>
      </w:r>
      <w:r w:rsidR="009513DB" w:rsidRPr="007079BA">
        <w:rPr>
          <w:rFonts w:ascii="Times New Roman" w:hAnsi="Times New Roman"/>
        </w:rPr>
        <w:t xml:space="preserve">. </w:t>
      </w:r>
      <w:r w:rsidR="00681321">
        <w:rPr>
          <w:rFonts w:ascii="Times New Roman" w:hAnsi="Times New Roman"/>
        </w:rPr>
        <w:t>Model identifying</w:t>
      </w:r>
      <w:r w:rsidR="009513DB" w:rsidRPr="007079BA">
        <w:rPr>
          <w:rFonts w:ascii="Times New Roman" w:hAnsi="Times New Roman"/>
        </w:rPr>
        <w:t xml:space="preserve"> and locat</w:t>
      </w:r>
      <w:r w:rsidR="00681321">
        <w:rPr>
          <w:rFonts w:ascii="Times New Roman" w:hAnsi="Times New Roman"/>
        </w:rPr>
        <w:t>ing</w:t>
      </w:r>
      <w:r w:rsidR="00F24870" w:rsidRPr="007079BA">
        <w:rPr>
          <w:rFonts w:ascii="Times New Roman" w:hAnsi="Times New Roman"/>
        </w:rPr>
        <w:t xml:space="preserve"> specific landmarks on the map</w:t>
      </w:r>
      <w:r w:rsidR="00C42F17" w:rsidRPr="007079BA">
        <w:rPr>
          <w:rFonts w:ascii="Times New Roman" w:hAnsi="Times New Roman"/>
        </w:rPr>
        <w:t>.</w:t>
      </w:r>
    </w:p>
    <w:p w:rsidR="00681321" w:rsidRPr="007079BA" w:rsidRDefault="00611672" w:rsidP="00611672">
      <w:pPr>
        <w:ind w:left="720"/>
        <w:rPr>
          <w:rFonts w:ascii="Times New Roman" w:hAnsi="Times New Roman"/>
        </w:rPr>
      </w:pPr>
      <w:r>
        <w:rPr>
          <w:rFonts w:ascii="Times New Roman" w:hAnsi="Times New Roman"/>
        </w:rPr>
        <w:lastRenderedPageBreak/>
        <w:t>4</w:t>
      </w:r>
      <w:r w:rsidR="00681321" w:rsidRPr="00611672">
        <w:rPr>
          <w:rFonts w:ascii="Times New Roman" w:hAnsi="Times New Roman"/>
        </w:rPr>
        <w:t xml:space="preserve">. Distribute individual </w:t>
      </w:r>
      <w:r>
        <w:rPr>
          <w:rFonts w:ascii="Times New Roman" w:hAnsi="Times New Roman"/>
        </w:rPr>
        <w:t xml:space="preserve">blank </w:t>
      </w:r>
      <w:r w:rsidR="00681321" w:rsidRPr="00611672">
        <w:rPr>
          <w:rFonts w:ascii="Times New Roman" w:hAnsi="Times New Roman"/>
        </w:rPr>
        <w:t>maps</w:t>
      </w:r>
      <w:r w:rsidRPr="00611672">
        <w:rPr>
          <w:rFonts w:ascii="Times New Roman" w:hAnsi="Times New Roman"/>
        </w:rPr>
        <w:t xml:space="preserve">, </w:t>
      </w:r>
      <w:r>
        <w:rPr>
          <w:rFonts w:ascii="Times New Roman" w:hAnsi="Times New Roman"/>
        </w:rPr>
        <w:t>worksheet with</w:t>
      </w:r>
      <w:r w:rsidRPr="00611672">
        <w:rPr>
          <w:rFonts w:ascii="Times New Roman" w:hAnsi="Times New Roman"/>
        </w:rPr>
        <w:t xml:space="preserve"> </w:t>
      </w:r>
      <w:r>
        <w:rPr>
          <w:rFonts w:ascii="Times New Roman" w:hAnsi="Times New Roman"/>
        </w:rPr>
        <w:t>d</w:t>
      </w:r>
      <w:r w:rsidRPr="00611672">
        <w:rPr>
          <w:rFonts w:ascii="Times New Roman" w:hAnsi="Times New Roman"/>
        </w:rPr>
        <w:t xml:space="preserve">irections on what and how to fill out map </w:t>
      </w:r>
      <w:r>
        <w:rPr>
          <w:rFonts w:ascii="Times New Roman" w:hAnsi="Times New Roman"/>
        </w:rPr>
        <w:t xml:space="preserve">and </w:t>
      </w:r>
      <w:r w:rsidR="00681321" w:rsidRPr="007079BA">
        <w:rPr>
          <w:rFonts w:ascii="Times New Roman" w:hAnsi="Times New Roman"/>
        </w:rPr>
        <w:t>map pencils.</w:t>
      </w:r>
    </w:p>
    <w:p w:rsidR="00F574F3" w:rsidRDefault="00F574F3" w:rsidP="00C369FA">
      <w:pPr>
        <w:rPr>
          <w:rFonts w:ascii="Times New Roman" w:hAnsi="Times New Roman"/>
          <w:b/>
        </w:rPr>
      </w:pPr>
    </w:p>
    <w:p w:rsidR="00C369FA" w:rsidRPr="00BD3B0B" w:rsidRDefault="00C369FA" w:rsidP="00C369FA">
      <w:pPr>
        <w:rPr>
          <w:rFonts w:ascii="Times New Roman" w:hAnsi="Times New Roman"/>
          <w:b/>
        </w:rPr>
      </w:pPr>
      <w:r w:rsidRPr="00BD3B0B">
        <w:rPr>
          <w:rFonts w:ascii="Times New Roman" w:hAnsi="Times New Roman"/>
          <w:b/>
        </w:rPr>
        <w:t>Mini lesson</w:t>
      </w:r>
      <w:r w:rsidR="00F24870" w:rsidRPr="00BD3B0B">
        <w:rPr>
          <w:rFonts w:ascii="Times New Roman" w:hAnsi="Times New Roman"/>
          <w:b/>
        </w:rPr>
        <w:t>-Map</w:t>
      </w:r>
    </w:p>
    <w:p w:rsidR="00575EB8" w:rsidRPr="00BD3B0B" w:rsidRDefault="00575EB8" w:rsidP="00575EB8">
      <w:pPr>
        <w:pStyle w:val="ListParagraph"/>
        <w:numPr>
          <w:ilvl w:val="0"/>
          <w:numId w:val="15"/>
        </w:numPr>
        <w:rPr>
          <w:rFonts w:ascii="Times New Roman" w:hAnsi="Times New Roman"/>
          <w:sz w:val="24"/>
          <w:szCs w:val="24"/>
        </w:rPr>
      </w:pPr>
      <w:r w:rsidRPr="00BD3B0B">
        <w:rPr>
          <w:rFonts w:ascii="Times New Roman" w:hAnsi="Times New Roman"/>
          <w:sz w:val="24"/>
          <w:szCs w:val="24"/>
        </w:rPr>
        <w:t>Use class atlas maps or text book for guide</w:t>
      </w:r>
    </w:p>
    <w:p w:rsidR="00611672" w:rsidRPr="001D5E25" w:rsidRDefault="00BD3B0B" w:rsidP="001D5E25">
      <w:pPr>
        <w:pStyle w:val="NoSpacing"/>
        <w:numPr>
          <w:ilvl w:val="0"/>
          <w:numId w:val="15"/>
        </w:numPr>
        <w:rPr>
          <w:rFonts w:ascii="Times New Roman" w:hAnsi="Times New Roman" w:cs="Times New Roman"/>
          <w:sz w:val="24"/>
          <w:szCs w:val="24"/>
        </w:rPr>
      </w:pPr>
      <w:r w:rsidRPr="00BD3B0B">
        <w:rPr>
          <w:rFonts w:ascii="Times New Roman" w:hAnsi="Times New Roman"/>
          <w:sz w:val="24"/>
          <w:szCs w:val="24"/>
        </w:rPr>
        <w:t>Students are put into groups to complete map.</w:t>
      </w:r>
    </w:p>
    <w:p w:rsidR="001D5E25" w:rsidRPr="001D5E25" w:rsidRDefault="001D5E25" w:rsidP="001D5E25">
      <w:pPr>
        <w:pStyle w:val="NoSpacing"/>
        <w:numPr>
          <w:ilvl w:val="0"/>
          <w:numId w:val="15"/>
        </w:numPr>
        <w:rPr>
          <w:rFonts w:ascii="Times New Roman" w:hAnsi="Times New Roman" w:cs="Times New Roman"/>
          <w:sz w:val="24"/>
          <w:szCs w:val="24"/>
        </w:rPr>
      </w:pPr>
      <w:r>
        <w:rPr>
          <w:rFonts w:ascii="Times New Roman" w:hAnsi="Times New Roman"/>
          <w:sz w:val="24"/>
          <w:szCs w:val="24"/>
        </w:rPr>
        <w:t>Look below for attached directions and copy of map.</w:t>
      </w:r>
    </w:p>
    <w:p w:rsidR="009513DB" w:rsidRPr="00575EB8" w:rsidRDefault="00DD4C39" w:rsidP="00575EB8">
      <w:pPr>
        <w:pStyle w:val="ListParagraph"/>
        <w:numPr>
          <w:ilvl w:val="0"/>
          <w:numId w:val="15"/>
        </w:numPr>
        <w:rPr>
          <w:rFonts w:ascii="Times New Roman" w:hAnsi="Times New Roman"/>
        </w:rPr>
      </w:pPr>
      <w:r>
        <w:rPr>
          <w:rFonts w:ascii="Times New Roman" w:hAnsi="Times New Roman"/>
        </w:rPr>
        <w:t>After maps are competed d</w:t>
      </w:r>
      <w:r w:rsidR="009513DB" w:rsidRPr="00575EB8">
        <w:rPr>
          <w:rFonts w:ascii="Times New Roman" w:hAnsi="Times New Roman"/>
        </w:rPr>
        <w:t xml:space="preserve">iscuss the importance of the Twin Rivers. Discuss the following questions to guide students into understanding the idea of the fertile area: </w:t>
      </w:r>
    </w:p>
    <w:p w:rsidR="009513DB" w:rsidRPr="007079BA" w:rsidRDefault="009513DB" w:rsidP="00463640">
      <w:pPr>
        <w:ind w:left="360" w:firstLine="720"/>
        <w:rPr>
          <w:rFonts w:ascii="Times New Roman" w:hAnsi="Times New Roman"/>
        </w:rPr>
      </w:pPr>
      <w:r w:rsidRPr="007079BA">
        <w:rPr>
          <w:rFonts w:ascii="Times New Roman" w:hAnsi="Times New Roman"/>
        </w:rPr>
        <w:t xml:space="preserve">• Why do you think these rivers are important? </w:t>
      </w:r>
    </w:p>
    <w:p w:rsidR="009513DB" w:rsidRPr="007079BA" w:rsidRDefault="009513DB" w:rsidP="00463640">
      <w:pPr>
        <w:ind w:left="360" w:firstLine="720"/>
        <w:rPr>
          <w:rFonts w:ascii="Times New Roman" w:hAnsi="Times New Roman"/>
        </w:rPr>
      </w:pPr>
      <w:r w:rsidRPr="007079BA">
        <w:rPr>
          <w:rFonts w:ascii="Times New Roman" w:hAnsi="Times New Roman"/>
        </w:rPr>
        <w:t xml:space="preserve">• What happens to the rivers when too much rain falls? </w:t>
      </w:r>
    </w:p>
    <w:p w:rsidR="000D5879" w:rsidRDefault="00F24870" w:rsidP="000D5879">
      <w:pPr>
        <w:pStyle w:val="ListParagraph"/>
        <w:ind w:left="1080"/>
        <w:rPr>
          <w:rFonts w:ascii="Times New Roman" w:hAnsi="Times New Roman" w:cs="Times New Roman"/>
          <w:sz w:val="24"/>
          <w:szCs w:val="24"/>
        </w:rPr>
      </w:pPr>
      <w:r w:rsidRPr="007079BA">
        <w:rPr>
          <w:rFonts w:ascii="Times New Roman" w:hAnsi="Times New Roman" w:cs="Times New Roman"/>
          <w:sz w:val="24"/>
          <w:szCs w:val="24"/>
        </w:rPr>
        <w:t>*</w:t>
      </w:r>
      <w:r w:rsidR="009513DB" w:rsidRPr="007079BA">
        <w:rPr>
          <w:rFonts w:ascii="Times New Roman" w:hAnsi="Times New Roman" w:cs="Times New Roman"/>
          <w:sz w:val="24"/>
          <w:szCs w:val="24"/>
        </w:rPr>
        <w:t>Compare and contrast the areas on the map. Why is the area by the rivers green? Why is the area away from the rivers brown?</w:t>
      </w:r>
    </w:p>
    <w:p w:rsidR="00C86B31" w:rsidRPr="007079BA" w:rsidRDefault="00800127" w:rsidP="00C86B31">
      <w:pPr>
        <w:ind w:left="720"/>
        <w:rPr>
          <w:rFonts w:ascii="Times New Roman" w:hAnsi="Times New Roman"/>
        </w:rPr>
      </w:pPr>
      <w:r>
        <w:rPr>
          <w:rFonts w:ascii="Times New Roman" w:hAnsi="Times New Roman"/>
        </w:rPr>
        <w:t>6</w:t>
      </w:r>
      <w:r w:rsidR="00C86B31" w:rsidRPr="007079BA">
        <w:rPr>
          <w:rFonts w:ascii="Times New Roman" w:hAnsi="Times New Roman"/>
        </w:rPr>
        <w:t>. Close mini lesson by having students demonstrate findings on board and go over map with whole class</w:t>
      </w:r>
    </w:p>
    <w:p w:rsidR="00C86B31" w:rsidRPr="007079BA" w:rsidRDefault="00C86B31" w:rsidP="004E3DCB">
      <w:pPr>
        <w:pStyle w:val="ListParagraph"/>
        <w:ind w:left="1080"/>
        <w:rPr>
          <w:rFonts w:ascii="Times New Roman" w:hAnsi="Times New Roman" w:cs="Times New Roman"/>
          <w:sz w:val="24"/>
          <w:szCs w:val="24"/>
        </w:rPr>
      </w:pPr>
    </w:p>
    <w:p w:rsidR="001B0BB5" w:rsidRPr="007079BA" w:rsidRDefault="00C86B31" w:rsidP="00C86B31">
      <w:pPr>
        <w:rPr>
          <w:rFonts w:ascii="Times New Roman" w:hAnsi="Times New Roman"/>
          <w:b/>
        </w:rPr>
      </w:pPr>
      <w:r w:rsidRPr="007079BA">
        <w:rPr>
          <w:rFonts w:ascii="Times New Roman" w:hAnsi="Times New Roman"/>
          <w:b/>
        </w:rPr>
        <w:t>Mini lesson- Intro to agriculture</w:t>
      </w:r>
      <w:r w:rsidR="001B0BB5" w:rsidRPr="007079BA">
        <w:rPr>
          <w:rFonts w:ascii="Times New Roman" w:hAnsi="Times New Roman"/>
          <w:b/>
        </w:rPr>
        <w:t>-make own silt</w:t>
      </w:r>
    </w:p>
    <w:p w:rsidR="001B0BB5" w:rsidRPr="007079BA" w:rsidRDefault="001B0BB5" w:rsidP="001B0BB5">
      <w:pPr>
        <w:rPr>
          <w:rFonts w:ascii="Times New Roman" w:hAnsi="Times New Roman"/>
          <w:b/>
        </w:rPr>
      </w:pPr>
    </w:p>
    <w:p w:rsidR="00C86B31" w:rsidRPr="007079BA" w:rsidRDefault="001B0BB5" w:rsidP="001B0BB5">
      <w:pPr>
        <w:pStyle w:val="ListParagraph"/>
        <w:numPr>
          <w:ilvl w:val="0"/>
          <w:numId w:val="13"/>
        </w:numPr>
        <w:rPr>
          <w:rFonts w:ascii="Times New Roman" w:hAnsi="Times New Roman" w:cs="Times New Roman"/>
          <w:b/>
          <w:sz w:val="24"/>
          <w:szCs w:val="24"/>
        </w:rPr>
      </w:pPr>
      <w:r w:rsidRPr="007079BA">
        <w:rPr>
          <w:rFonts w:ascii="Times New Roman" w:hAnsi="Times New Roman" w:cs="Times New Roman"/>
          <w:sz w:val="24"/>
          <w:szCs w:val="24"/>
        </w:rPr>
        <w:t>Go over vocabulary word</w:t>
      </w:r>
      <w:r w:rsidR="00154129">
        <w:rPr>
          <w:rFonts w:ascii="Times New Roman" w:hAnsi="Times New Roman" w:cs="Times New Roman"/>
          <w:sz w:val="24"/>
          <w:szCs w:val="24"/>
        </w:rPr>
        <w:t>s</w:t>
      </w:r>
      <w:r w:rsidRPr="007079BA">
        <w:rPr>
          <w:rFonts w:ascii="Times New Roman" w:hAnsi="Times New Roman" w:cs="Times New Roman"/>
          <w:sz w:val="24"/>
          <w:szCs w:val="24"/>
        </w:rPr>
        <w:t xml:space="preserve"> </w:t>
      </w:r>
      <w:r w:rsidR="00154129">
        <w:rPr>
          <w:rFonts w:ascii="Times New Roman" w:hAnsi="Times New Roman" w:cs="Times New Roman"/>
          <w:sz w:val="24"/>
          <w:szCs w:val="24"/>
        </w:rPr>
        <w:t xml:space="preserve">fertile, </w:t>
      </w:r>
      <w:r w:rsidRPr="007079BA">
        <w:rPr>
          <w:rFonts w:ascii="Times New Roman" w:hAnsi="Times New Roman" w:cs="Times New Roman"/>
          <w:sz w:val="24"/>
          <w:szCs w:val="24"/>
        </w:rPr>
        <w:t>silt:</w:t>
      </w:r>
      <w:r w:rsidRPr="007079BA">
        <w:rPr>
          <w:rFonts w:ascii="Times New Roman" w:hAnsi="Times New Roman" w:cs="Times New Roman"/>
          <w:b/>
          <w:sz w:val="24"/>
          <w:szCs w:val="24"/>
        </w:rPr>
        <w:t xml:space="preserve"> </w:t>
      </w:r>
      <w:r w:rsidR="00C86B31" w:rsidRPr="007079BA">
        <w:rPr>
          <w:rFonts w:ascii="Times New Roman" w:hAnsi="Times New Roman" w:cs="Times New Roman"/>
          <w:b/>
          <w:sz w:val="24"/>
          <w:szCs w:val="24"/>
        </w:rPr>
        <w:t xml:space="preserve"> </w:t>
      </w:r>
      <w:r w:rsidRPr="007079BA">
        <w:rPr>
          <w:rFonts w:ascii="Times New Roman" w:hAnsi="Times New Roman" w:cs="Times New Roman"/>
          <w:sz w:val="24"/>
          <w:szCs w:val="24"/>
        </w:rPr>
        <w:t>Every year, floods on the Tigris and Euphrates rivers brought silt, a mixture of rich soil and tiny rocks, to the land. The fertile silt made the land ideal for farming</w:t>
      </w:r>
    </w:p>
    <w:p w:rsidR="00AF7E80" w:rsidRPr="007079BA" w:rsidRDefault="00AF7E80" w:rsidP="001B0BB5">
      <w:pPr>
        <w:pStyle w:val="ListParagraph"/>
        <w:numPr>
          <w:ilvl w:val="0"/>
          <w:numId w:val="13"/>
        </w:numPr>
        <w:rPr>
          <w:rFonts w:ascii="Times New Roman" w:hAnsi="Times New Roman" w:cs="Times New Roman"/>
          <w:sz w:val="24"/>
          <w:szCs w:val="24"/>
        </w:rPr>
      </w:pPr>
    </w:p>
    <w:p w:rsidR="005A79F6" w:rsidRPr="007079BA" w:rsidRDefault="00345625" w:rsidP="00C25C25">
      <w:pPr>
        <w:pStyle w:val="ListParagraph"/>
        <w:numPr>
          <w:ilvl w:val="0"/>
          <w:numId w:val="13"/>
        </w:numPr>
        <w:rPr>
          <w:rFonts w:ascii="Times New Roman" w:hAnsi="Times New Roman" w:cs="Times New Roman"/>
          <w:sz w:val="24"/>
          <w:szCs w:val="24"/>
        </w:rPr>
      </w:pPr>
      <w:r w:rsidRPr="007079BA">
        <w:rPr>
          <w:rFonts w:ascii="Times New Roman" w:hAnsi="Times New Roman" w:cs="Times New Roman"/>
          <w:sz w:val="24"/>
          <w:szCs w:val="24"/>
          <w:shd w:val="clear" w:color="auto" w:fill="FFFFFF"/>
        </w:rPr>
        <w:t>Teacher demonstrated using the following directions:</w:t>
      </w:r>
    </w:p>
    <w:p w:rsidR="009513DB" w:rsidRDefault="005A79F6" w:rsidP="005A79F6">
      <w:pPr>
        <w:pStyle w:val="ListParagraph"/>
        <w:rPr>
          <w:rFonts w:ascii="Times New Roman" w:hAnsi="Times New Roman" w:cs="Times New Roman"/>
          <w:sz w:val="24"/>
          <w:szCs w:val="24"/>
          <w:shd w:val="clear" w:color="auto" w:fill="FFFFFF"/>
        </w:rPr>
      </w:pPr>
      <w:r w:rsidRPr="007079BA">
        <w:rPr>
          <w:rFonts w:ascii="Times New Roman" w:hAnsi="Times New Roman" w:cs="Times New Roman"/>
          <w:sz w:val="24"/>
          <w:szCs w:val="24"/>
          <w:shd w:val="clear" w:color="auto" w:fill="FFFFFF"/>
        </w:rPr>
        <w:t xml:space="preserve"> *</w:t>
      </w:r>
      <w:r w:rsidR="00345625" w:rsidRPr="007079BA">
        <w:rPr>
          <w:rFonts w:ascii="Times New Roman" w:hAnsi="Times New Roman" w:cs="Times New Roman"/>
          <w:sz w:val="24"/>
          <w:szCs w:val="24"/>
          <w:shd w:val="clear" w:color="auto" w:fill="FFFFFF"/>
        </w:rPr>
        <w:t>Fill the small baking dish with a few handfuls of dirt. This represents the bottom of the river. Pour a small amount of water over the dirt. This represents the water of the river. Place the baking dish into the larger baking dish. The larger baking dish represents the dry, sandy soil of the desert. Pour water into the small baking dish until it overflows into the larger dish. Set in a sunny window. Allow the sun to evaporate the water in the large baking dish. Examine the larger dish after all the water has evaporated to see the silt that is left over.</w:t>
      </w:r>
    </w:p>
    <w:p w:rsidR="0037445B" w:rsidRPr="0037445B" w:rsidRDefault="0037445B" w:rsidP="0037445B">
      <w:pPr>
        <w:rPr>
          <w:rFonts w:ascii="Times New Roman" w:hAnsi="Times New Roman"/>
          <w:shd w:val="clear" w:color="auto" w:fill="FFFFFF"/>
        </w:rPr>
      </w:pPr>
      <w:r>
        <w:rPr>
          <w:rFonts w:ascii="Times New Roman" w:hAnsi="Times New Roman"/>
          <w:shd w:val="clear" w:color="auto" w:fill="FFFFFF"/>
        </w:rPr>
        <w:t xml:space="preserve">      4.</w:t>
      </w:r>
      <w:r>
        <w:rPr>
          <w:rFonts w:ascii="Times New Roman" w:hAnsi="Times New Roman"/>
          <w:shd w:val="clear" w:color="auto" w:fill="FFFFFF"/>
        </w:rPr>
        <w:tab/>
        <w:t>Read related text in SS book</w:t>
      </w:r>
    </w:p>
    <w:p w:rsidR="0037445B" w:rsidRDefault="00154129" w:rsidP="00154129">
      <w:pPr>
        <w:rPr>
          <w:rFonts w:ascii="Times New Roman" w:hAnsi="Times New Roman"/>
        </w:rPr>
      </w:pPr>
      <w:r>
        <w:rPr>
          <w:rFonts w:ascii="Times New Roman" w:hAnsi="Times New Roman"/>
        </w:rPr>
        <w:t xml:space="preserve">      4.  </w:t>
      </w:r>
      <w:r w:rsidR="0037445B" w:rsidRPr="007079BA">
        <w:rPr>
          <w:rFonts w:ascii="Times New Roman" w:hAnsi="Times New Roman"/>
        </w:rPr>
        <w:t xml:space="preserve">Class discussion on why </w:t>
      </w:r>
    </w:p>
    <w:p w:rsidR="00154129" w:rsidRDefault="0037445B" w:rsidP="0037445B">
      <w:pPr>
        <w:ind w:left="720" w:firstLine="720"/>
        <w:rPr>
          <w:rFonts w:ascii="Times New Roman" w:hAnsi="Times New Roman"/>
        </w:rPr>
      </w:pPr>
      <w:proofErr w:type="gramStart"/>
      <w:r w:rsidRPr="007079BA">
        <w:rPr>
          <w:rFonts w:ascii="Times New Roman" w:hAnsi="Times New Roman"/>
        </w:rPr>
        <w:t>students</w:t>
      </w:r>
      <w:proofErr w:type="gramEnd"/>
      <w:r w:rsidRPr="007079BA">
        <w:rPr>
          <w:rFonts w:ascii="Times New Roman" w:hAnsi="Times New Roman"/>
        </w:rPr>
        <w:t xml:space="preserve"> feel silt was important</w:t>
      </w:r>
    </w:p>
    <w:p w:rsidR="0037445B" w:rsidRDefault="0037445B" w:rsidP="0037445B">
      <w:pPr>
        <w:ind w:left="720" w:firstLine="720"/>
        <w:rPr>
          <w:rFonts w:ascii="Times New Roman" w:hAnsi="Times New Roman"/>
        </w:rPr>
      </w:pPr>
      <w:proofErr w:type="gramStart"/>
      <w:r>
        <w:rPr>
          <w:rFonts w:ascii="Times New Roman" w:hAnsi="Times New Roman"/>
        </w:rPr>
        <w:t>how</w:t>
      </w:r>
      <w:proofErr w:type="gramEnd"/>
      <w:r>
        <w:rPr>
          <w:rFonts w:ascii="Times New Roman" w:hAnsi="Times New Roman"/>
        </w:rPr>
        <w:t xml:space="preserve"> did floods contribute to agriculture</w:t>
      </w:r>
    </w:p>
    <w:p w:rsidR="0037445B" w:rsidRDefault="0037445B" w:rsidP="0037445B">
      <w:pPr>
        <w:ind w:left="720" w:firstLine="720"/>
        <w:rPr>
          <w:rFonts w:ascii="Times New Roman" w:hAnsi="Times New Roman"/>
        </w:rPr>
      </w:pPr>
    </w:p>
    <w:p w:rsidR="0037445B" w:rsidRPr="00154129" w:rsidRDefault="0037445B" w:rsidP="0037445B">
      <w:pPr>
        <w:ind w:left="720" w:firstLine="720"/>
        <w:rPr>
          <w:rFonts w:ascii="Times New Roman" w:hAnsi="Times New Roman"/>
        </w:rPr>
      </w:pPr>
      <w:r>
        <w:rPr>
          <w:rFonts w:ascii="Times New Roman" w:hAnsi="Times New Roman"/>
        </w:rPr>
        <w:t xml:space="preserve"> </w:t>
      </w:r>
    </w:p>
    <w:p w:rsidR="004A1057" w:rsidRPr="007079BA" w:rsidRDefault="004A1057" w:rsidP="00C369FA">
      <w:pPr>
        <w:rPr>
          <w:rFonts w:ascii="Times New Roman" w:hAnsi="Times New Roman"/>
        </w:rPr>
      </w:pPr>
    </w:p>
    <w:p w:rsidR="0021329F" w:rsidRDefault="0021329F" w:rsidP="00F24870">
      <w:pPr>
        <w:rPr>
          <w:rFonts w:ascii="Times New Roman" w:hAnsi="Times New Roman"/>
          <w:b/>
        </w:rPr>
      </w:pPr>
    </w:p>
    <w:p w:rsidR="0021329F" w:rsidRDefault="0021329F" w:rsidP="00F24870">
      <w:pPr>
        <w:rPr>
          <w:rFonts w:ascii="Times New Roman" w:hAnsi="Times New Roman"/>
          <w:b/>
        </w:rPr>
      </w:pPr>
    </w:p>
    <w:p w:rsidR="0021329F" w:rsidRDefault="0021329F" w:rsidP="00F24870">
      <w:pPr>
        <w:rPr>
          <w:rFonts w:ascii="Times New Roman" w:hAnsi="Times New Roman"/>
          <w:b/>
        </w:rPr>
      </w:pPr>
    </w:p>
    <w:p w:rsidR="00393BB8" w:rsidRDefault="00393BB8" w:rsidP="00F24870">
      <w:pPr>
        <w:rPr>
          <w:rFonts w:ascii="Times New Roman" w:hAnsi="Times New Roman"/>
          <w:b/>
        </w:rPr>
      </w:pPr>
    </w:p>
    <w:p w:rsidR="00393BB8" w:rsidRDefault="00393BB8" w:rsidP="00F24870">
      <w:pPr>
        <w:rPr>
          <w:rFonts w:ascii="Times New Roman" w:hAnsi="Times New Roman"/>
          <w:b/>
        </w:rPr>
      </w:pPr>
    </w:p>
    <w:p w:rsidR="00C369FA" w:rsidRPr="007079BA" w:rsidRDefault="00C369FA" w:rsidP="00F24870">
      <w:pPr>
        <w:rPr>
          <w:rFonts w:ascii="Times New Roman" w:hAnsi="Times New Roman"/>
          <w:b/>
        </w:rPr>
      </w:pPr>
      <w:r w:rsidRPr="007079BA">
        <w:rPr>
          <w:rFonts w:ascii="Times New Roman" w:hAnsi="Times New Roman"/>
          <w:b/>
        </w:rPr>
        <w:lastRenderedPageBreak/>
        <w:t>Mini lesson</w:t>
      </w:r>
      <w:r w:rsidR="004A1057" w:rsidRPr="007079BA">
        <w:rPr>
          <w:rFonts w:ascii="Times New Roman" w:hAnsi="Times New Roman"/>
          <w:b/>
        </w:rPr>
        <w:t>- Fertile Crescent</w:t>
      </w:r>
    </w:p>
    <w:p w:rsidR="004A1057" w:rsidRPr="007079BA" w:rsidRDefault="004A1057" w:rsidP="006B043A">
      <w:pPr>
        <w:pStyle w:val="ListParagraph"/>
        <w:numPr>
          <w:ilvl w:val="1"/>
          <w:numId w:val="7"/>
        </w:numPr>
        <w:rPr>
          <w:rFonts w:ascii="Times New Roman" w:hAnsi="Times New Roman" w:cs="Times New Roman"/>
          <w:sz w:val="24"/>
          <w:szCs w:val="24"/>
        </w:rPr>
      </w:pPr>
      <w:r w:rsidRPr="007079BA">
        <w:rPr>
          <w:rFonts w:ascii="Times New Roman" w:hAnsi="Times New Roman" w:cs="Times New Roman"/>
          <w:sz w:val="24"/>
          <w:szCs w:val="24"/>
        </w:rPr>
        <w:t xml:space="preserve">Use mini lesson 1 map to review and discuss the Fertile </w:t>
      </w:r>
      <w:r w:rsidR="000F7203" w:rsidRPr="007079BA">
        <w:rPr>
          <w:rFonts w:ascii="Times New Roman" w:hAnsi="Times New Roman" w:cs="Times New Roman"/>
          <w:sz w:val="24"/>
          <w:szCs w:val="24"/>
        </w:rPr>
        <w:t>Crescent</w:t>
      </w:r>
    </w:p>
    <w:p w:rsidR="000B2317" w:rsidRPr="007079BA" w:rsidRDefault="000B2317" w:rsidP="004A1057">
      <w:pPr>
        <w:pStyle w:val="ListParagraph"/>
        <w:numPr>
          <w:ilvl w:val="1"/>
          <w:numId w:val="7"/>
        </w:numPr>
        <w:rPr>
          <w:rFonts w:ascii="Times New Roman" w:hAnsi="Times New Roman" w:cs="Times New Roman"/>
          <w:sz w:val="24"/>
          <w:szCs w:val="24"/>
        </w:rPr>
      </w:pPr>
      <w:r w:rsidRPr="007079BA">
        <w:rPr>
          <w:rFonts w:ascii="Times New Roman" w:hAnsi="Times New Roman" w:cs="Times New Roman"/>
          <w:color w:val="000000"/>
          <w:sz w:val="24"/>
          <w:szCs w:val="24"/>
        </w:rPr>
        <w:t>From textbook/readings, have students describe the climate of Mesopotamia, list on blackboard/transparency (terms should include: dry, dusty, hot, spring rains, flooding). Have students read how the people of Mesopotamia overcame these hardships (the development of irrigation) "</w:t>
      </w:r>
    </w:p>
    <w:p w:rsidR="000B2317" w:rsidRPr="007079BA" w:rsidRDefault="000F7203" w:rsidP="000B2317">
      <w:pPr>
        <w:pStyle w:val="ListParagraph"/>
        <w:numPr>
          <w:ilvl w:val="1"/>
          <w:numId w:val="7"/>
        </w:numPr>
        <w:rPr>
          <w:rFonts w:ascii="Times New Roman" w:hAnsi="Times New Roman" w:cs="Times New Roman"/>
          <w:sz w:val="24"/>
          <w:szCs w:val="24"/>
        </w:rPr>
      </w:pPr>
      <w:r w:rsidRPr="007079BA">
        <w:rPr>
          <w:rFonts w:ascii="Times New Roman" w:hAnsi="Times New Roman" w:cs="Times New Roman"/>
          <w:sz w:val="24"/>
          <w:szCs w:val="24"/>
        </w:rPr>
        <w:t>Give students text/document on agriculture in Mesopotamia</w:t>
      </w:r>
      <w:r w:rsidR="00F82A9E" w:rsidRPr="007079BA">
        <w:rPr>
          <w:rFonts w:ascii="Times New Roman" w:hAnsi="Times New Roman" w:cs="Times New Roman"/>
          <w:sz w:val="24"/>
          <w:szCs w:val="24"/>
        </w:rPr>
        <w:t xml:space="preserve"> </w:t>
      </w:r>
      <w:hyperlink r:id="rId7" w:history="1">
        <w:r w:rsidR="000B2317" w:rsidRPr="007079BA">
          <w:rPr>
            <w:rStyle w:val="Hyperlink"/>
            <w:rFonts w:ascii="Times New Roman" w:hAnsi="Times New Roman" w:cs="Times New Roman"/>
            <w:sz w:val="24"/>
            <w:szCs w:val="24"/>
          </w:rPr>
          <w:t>http://www.palmbeach.k12.fl.us/eagleslandingms/MesopotamiaAgriculture.pdf</w:t>
        </w:r>
      </w:hyperlink>
    </w:p>
    <w:p w:rsidR="006B043A" w:rsidRPr="007079BA" w:rsidRDefault="006B043A" w:rsidP="00F82A9E">
      <w:pPr>
        <w:pStyle w:val="ListParagraph"/>
        <w:numPr>
          <w:ilvl w:val="1"/>
          <w:numId w:val="7"/>
        </w:numPr>
        <w:rPr>
          <w:rFonts w:ascii="Times New Roman" w:hAnsi="Times New Roman" w:cs="Times New Roman"/>
          <w:sz w:val="24"/>
          <w:szCs w:val="24"/>
        </w:rPr>
      </w:pPr>
      <w:r w:rsidRPr="007079BA">
        <w:rPr>
          <w:rFonts w:ascii="Times New Roman" w:hAnsi="Times New Roman" w:cs="Times New Roman"/>
          <w:sz w:val="24"/>
          <w:szCs w:val="24"/>
        </w:rPr>
        <w:t xml:space="preserve"> In groups students will answer questions on </w:t>
      </w:r>
      <w:r w:rsidR="0019735A">
        <w:rPr>
          <w:rFonts w:ascii="Times New Roman" w:hAnsi="Times New Roman" w:cs="Times New Roman"/>
          <w:sz w:val="24"/>
          <w:szCs w:val="24"/>
        </w:rPr>
        <w:t>Cornell Note work sheet</w:t>
      </w:r>
    </w:p>
    <w:p w:rsidR="006B043A" w:rsidRPr="007079BA" w:rsidRDefault="009513DB" w:rsidP="006B043A">
      <w:pPr>
        <w:pStyle w:val="ListParagraph"/>
        <w:numPr>
          <w:ilvl w:val="2"/>
          <w:numId w:val="7"/>
        </w:numPr>
        <w:rPr>
          <w:rFonts w:ascii="Times New Roman" w:hAnsi="Times New Roman" w:cs="Times New Roman"/>
          <w:sz w:val="24"/>
          <w:szCs w:val="24"/>
        </w:rPr>
      </w:pPr>
      <w:r w:rsidRPr="007079BA">
        <w:rPr>
          <w:rFonts w:ascii="Times New Roman" w:hAnsi="Times New Roman" w:cs="Times New Roman"/>
          <w:sz w:val="24"/>
          <w:szCs w:val="24"/>
        </w:rPr>
        <w:t xml:space="preserve">What is needed for plants to grow? </w:t>
      </w:r>
    </w:p>
    <w:p w:rsidR="006B043A" w:rsidRPr="007079BA" w:rsidRDefault="009513DB" w:rsidP="006B043A">
      <w:pPr>
        <w:pStyle w:val="ListParagraph"/>
        <w:numPr>
          <w:ilvl w:val="2"/>
          <w:numId w:val="7"/>
        </w:numPr>
        <w:rPr>
          <w:rFonts w:ascii="Times New Roman" w:hAnsi="Times New Roman" w:cs="Times New Roman"/>
          <w:sz w:val="24"/>
          <w:szCs w:val="24"/>
        </w:rPr>
      </w:pPr>
      <w:r w:rsidRPr="007079BA">
        <w:rPr>
          <w:rFonts w:ascii="Times New Roman" w:hAnsi="Times New Roman" w:cs="Times New Roman"/>
          <w:sz w:val="24"/>
          <w:szCs w:val="24"/>
        </w:rPr>
        <w:t>Discuss crops grown in the area</w:t>
      </w:r>
      <w:r w:rsidR="00F82A9E" w:rsidRPr="007079BA">
        <w:rPr>
          <w:rFonts w:ascii="Times New Roman" w:hAnsi="Times New Roman" w:cs="Times New Roman"/>
          <w:sz w:val="24"/>
          <w:szCs w:val="24"/>
        </w:rPr>
        <w:t>.</w:t>
      </w:r>
      <w:r w:rsidRPr="007079BA">
        <w:rPr>
          <w:rFonts w:ascii="Times New Roman" w:hAnsi="Times New Roman" w:cs="Times New Roman"/>
          <w:sz w:val="24"/>
          <w:szCs w:val="24"/>
        </w:rPr>
        <w:t xml:space="preserve"> </w:t>
      </w:r>
    </w:p>
    <w:p w:rsidR="006B043A" w:rsidRPr="007079BA" w:rsidRDefault="009513DB" w:rsidP="006B043A">
      <w:pPr>
        <w:pStyle w:val="ListParagraph"/>
        <w:numPr>
          <w:ilvl w:val="2"/>
          <w:numId w:val="7"/>
        </w:numPr>
        <w:rPr>
          <w:rFonts w:ascii="Times New Roman" w:hAnsi="Times New Roman" w:cs="Times New Roman"/>
          <w:sz w:val="24"/>
          <w:szCs w:val="24"/>
        </w:rPr>
      </w:pPr>
      <w:r w:rsidRPr="007079BA">
        <w:rPr>
          <w:rFonts w:ascii="Times New Roman" w:hAnsi="Times New Roman" w:cs="Times New Roman"/>
          <w:sz w:val="24"/>
          <w:szCs w:val="24"/>
        </w:rPr>
        <w:t xml:space="preserve">Why is this area vital to the existence of these people? </w:t>
      </w:r>
    </w:p>
    <w:p w:rsidR="006B043A" w:rsidRPr="007079BA" w:rsidRDefault="006B043A" w:rsidP="006B043A">
      <w:pPr>
        <w:pStyle w:val="ListParagraph"/>
        <w:numPr>
          <w:ilvl w:val="2"/>
          <w:numId w:val="7"/>
        </w:numPr>
        <w:rPr>
          <w:rFonts w:ascii="Times New Roman" w:hAnsi="Times New Roman" w:cs="Times New Roman"/>
          <w:sz w:val="24"/>
          <w:szCs w:val="24"/>
        </w:rPr>
      </w:pPr>
      <w:r w:rsidRPr="007079BA">
        <w:rPr>
          <w:rFonts w:ascii="Times New Roman" w:hAnsi="Times New Roman" w:cs="Times New Roman"/>
          <w:sz w:val="24"/>
          <w:szCs w:val="24"/>
        </w:rPr>
        <w:t>Predict w</w:t>
      </w:r>
      <w:r w:rsidR="009513DB" w:rsidRPr="007079BA">
        <w:rPr>
          <w:rFonts w:ascii="Times New Roman" w:hAnsi="Times New Roman" w:cs="Times New Roman"/>
          <w:sz w:val="24"/>
          <w:szCs w:val="24"/>
        </w:rPr>
        <w:t xml:space="preserve">hich is better for planting in, sand or soil? </w:t>
      </w:r>
    </w:p>
    <w:p w:rsidR="006B043A" w:rsidRPr="007079BA" w:rsidRDefault="009513DB" w:rsidP="006B043A">
      <w:pPr>
        <w:pStyle w:val="ListParagraph"/>
        <w:numPr>
          <w:ilvl w:val="1"/>
          <w:numId w:val="7"/>
        </w:numPr>
        <w:rPr>
          <w:rFonts w:ascii="Times New Roman" w:hAnsi="Times New Roman" w:cs="Times New Roman"/>
          <w:sz w:val="24"/>
          <w:szCs w:val="24"/>
        </w:rPr>
      </w:pPr>
      <w:r w:rsidRPr="007079BA">
        <w:rPr>
          <w:rFonts w:ascii="Times New Roman" w:hAnsi="Times New Roman" w:cs="Times New Roman"/>
          <w:sz w:val="24"/>
          <w:szCs w:val="24"/>
        </w:rPr>
        <w:t xml:space="preserve"> Distribute two small paper cups to each student. With a marker label one cup soil and the other sand. Each student will fill the correctly labeled cup halfway with potting soil and one with sand. Students will gently create a hole with their index finger in which to place seeds. Give students two or three seeds for each cup. Cover seeds</w:t>
      </w:r>
      <w:r w:rsidR="006B043A" w:rsidRPr="007079BA">
        <w:rPr>
          <w:rFonts w:ascii="Times New Roman" w:hAnsi="Times New Roman" w:cs="Times New Roman"/>
          <w:sz w:val="24"/>
          <w:szCs w:val="24"/>
        </w:rPr>
        <w:t xml:space="preserve"> lightly with soil/sand. Water.</w:t>
      </w:r>
      <w:r w:rsidR="005E409C">
        <w:rPr>
          <w:rFonts w:ascii="Times New Roman" w:hAnsi="Times New Roman" w:cs="Times New Roman"/>
          <w:sz w:val="24"/>
          <w:szCs w:val="24"/>
        </w:rPr>
        <w:t xml:space="preserve"> Students will document growth</w:t>
      </w:r>
      <w:r w:rsidR="00552525">
        <w:rPr>
          <w:rFonts w:ascii="Times New Roman" w:hAnsi="Times New Roman" w:cs="Times New Roman"/>
          <w:sz w:val="24"/>
          <w:szCs w:val="24"/>
        </w:rPr>
        <w:t xml:space="preserve"> on growth chart and use a </w:t>
      </w:r>
      <w:r w:rsidR="00552525">
        <w:rPr>
          <w:rFonts w:ascii="Times New Roman" w:hAnsi="Times New Roman" w:cs="Times New Roman"/>
          <w:sz w:val="24"/>
          <w:szCs w:val="24"/>
        </w:rPr>
        <w:t xml:space="preserve">Venn </w:t>
      </w:r>
      <w:r w:rsidR="00552525">
        <w:rPr>
          <w:rFonts w:ascii="Times New Roman" w:hAnsi="Times New Roman" w:cs="Times New Roman"/>
          <w:sz w:val="24"/>
          <w:szCs w:val="24"/>
        </w:rPr>
        <w:t>Diagram to compare/contrast</w:t>
      </w:r>
      <w:r w:rsidR="005E409C">
        <w:rPr>
          <w:rFonts w:ascii="Times New Roman" w:hAnsi="Times New Roman" w:cs="Times New Roman"/>
          <w:sz w:val="24"/>
          <w:szCs w:val="24"/>
        </w:rPr>
        <w:t xml:space="preserve"> </w:t>
      </w:r>
      <w:r w:rsidR="00552525">
        <w:rPr>
          <w:rFonts w:ascii="Times New Roman" w:hAnsi="Times New Roman" w:cs="Times New Roman"/>
          <w:sz w:val="24"/>
          <w:szCs w:val="24"/>
        </w:rPr>
        <w:t>soil/sand to</w:t>
      </w:r>
      <w:bookmarkStart w:id="0" w:name="_GoBack"/>
      <w:bookmarkEnd w:id="0"/>
      <w:r w:rsidR="005E409C">
        <w:rPr>
          <w:rFonts w:ascii="Times New Roman" w:hAnsi="Times New Roman" w:cs="Times New Roman"/>
          <w:sz w:val="24"/>
          <w:szCs w:val="24"/>
        </w:rPr>
        <w:t xml:space="preserve"> summarize findings over a period of time.</w:t>
      </w:r>
    </w:p>
    <w:p w:rsidR="000B2317" w:rsidRPr="007079BA" w:rsidRDefault="006B043A" w:rsidP="006B043A">
      <w:pPr>
        <w:pStyle w:val="ListParagraph"/>
        <w:numPr>
          <w:ilvl w:val="1"/>
          <w:numId w:val="7"/>
        </w:numPr>
        <w:rPr>
          <w:rFonts w:ascii="Times New Roman" w:hAnsi="Times New Roman" w:cs="Times New Roman"/>
          <w:sz w:val="24"/>
          <w:szCs w:val="24"/>
        </w:rPr>
      </w:pPr>
      <w:r w:rsidRPr="007079BA">
        <w:rPr>
          <w:rFonts w:ascii="Times New Roman" w:hAnsi="Times New Roman" w:cs="Times New Roman"/>
          <w:b/>
          <w:sz w:val="24"/>
          <w:szCs w:val="24"/>
        </w:rPr>
        <w:t xml:space="preserve">Close mini lesson- </w:t>
      </w:r>
      <w:r w:rsidR="000B2317" w:rsidRPr="007079BA">
        <w:rPr>
          <w:rFonts w:ascii="Times New Roman" w:hAnsi="Times New Roman" w:cs="Times New Roman"/>
          <w:color w:val="000000"/>
          <w:sz w:val="24"/>
          <w:szCs w:val="24"/>
        </w:rPr>
        <w:t>Review daily objective. Discuss with students agriculture and irrigation.</w:t>
      </w:r>
    </w:p>
    <w:p w:rsidR="00C42F17" w:rsidRPr="007079BA"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7079BA"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7079BA" w:rsidRDefault="00C42F17" w:rsidP="001D793D">
            <w:pPr>
              <w:rPr>
                <w:rFonts w:ascii="Times New Roman" w:eastAsia="Times New Roman" w:hAnsi="Times New Roman"/>
              </w:rPr>
            </w:pPr>
            <w:r w:rsidRPr="007079BA">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7079BA" w:rsidRDefault="00C42F17" w:rsidP="00C42F17">
            <w:pPr>
              <w:numPr>
                <w:ilvl w:val="0"/>
                <w:numId w:val="1"/>
              </w:numPr>
              <w:rPr>
                <w:rFonts w:ascii="Times New Roman" w:eastAsia="Times New Roman" w:hAnsi="Times New Roman"/>
              </w:rPr>
            </w:pPr>
            <w:r w:rsidRPr="007079BA">
              <w:rPr>
                <w:rFonts w:ascii="Times New Roman" w:eastAsia="Times New Roman" w:hAnsi="Times New Roman"/>
              </w:rPr>
              <w:t>What is the student’s identified instructional need?</w:t>
            </w:r>
          </w:p>
          <w:p w:rsidR="00C42F17" w:rsidRPr="007079BA" w:rsidRDefault="00C42F17" w:rsidP="00C42F17">
            <w:pPr>
              <w:numPr>
                <w:ilvl w:val="0"/>
                <w:numId w:val="1"/>
              </w:numPr>
              <w:rPr>
                <w:rFonts w:ascii="Times New Roman" w:eastAsia="Times New Roman" w:hAnsi="Times New Roman"/>
              </w:rPr>
            </w:pPr>
            <w:r w:rsidRPr="007079BA">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7079BA" w:rsidRDefault="00C42F17" w:rsidP="001D793D">
            <w:pPr>
              <w:rPr>
                <w:rFonts w:ascii="Times New Roman" w:eastAsia="Times New Roman" w:hAnsi="Times New Roman"/>
              </w:rPr>
            </w:pPr>
            <w:r w:rsidRPr="007079BA">
              <w:rPr>
                <w:rFonts w:ascii="Times New Roman" w:eastAsia="Times New Roman" w:hAnsi="Times New Roman"/>
              </w:rPr>
              <w:t xml:space="preserve">Describe strategy for differentiating instruction </w:t>
            </w:r>
            <w:r w:rsidRPr="007079BA">
              <w:rPr>
                <w:rFonts w:ascii="Times New Roman" w:eastAsia="Times New Roman" w:hAnsi="Times New Roman"/>
                <w:b/>
              </w:rPr>
              <w:t>in this lesson</w:t>
            </w:r>
            <w:r w:rsidRPr="007079BA">
              <w:rPr>
                <w:rFonts w:ascii="Times New Roman" w:eastAsia="Times New Roman" w:hAnsi="Times New Roman"/>
              </w:rPr>
              <w:t xml:space="preserve"> to meet this need.</w:t>
            </w:r>
          </w:p>
        </w:tc>
      </w:tr>
      <w:tr w:rsidR="00C42F17" w:rsidRPr="007079BA"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p w:rsidR="00C42F17" w:rsidRPr="007079BA" w:rsidRDefault="00345625" w:rsidP="001D793D">
            <w:pPr>
              <w:rPr>
                <w:rFonts w:ascii="Times New Roman" w:eastAsia="Times New Roman" w:hAnsi="Times New Roman"/>
              </w:rPr>
            </w:pPr>
            <w:r w:rsidRPr="007079BA">
              <w:rPr>
                <w:rFonts w:ascii="Times New Roman" w:eastAsia="Times New Roman" w:hAnsi="Times New Roman"/>
              </w:rPr>
              <w:t>Susie Q.</w:t>
            </w:r>
          </w:p>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AB0F10" w:rsidP="00AB0F10">
            <w:pPr>
              <w:rPr>
                <w:rFonts w:ascii="Times New Roman" w:eastAsia="Times New Roman" w:hAnsi="Times New Roman"/>
              </w:rPr>
            </w:pPr>
            <w:r w:rsidRPr="007079BA">
              <w:rPr>
                <w:rFonts w:ascii="Times New Roman" w:hAnsi="Times New Roman"/>
              </w:rPr>
              <w:t xml:space="preserve">Susie is Autistic and needs an aid to assist her with individual instruction and model expected behavior in the classroom.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B0F10" w:rsidRPr="007079BA" w:rsidRDefault="00AB0F10" w:rsidP="00AB0F10">
            <w:pPr>
              <w:rPr>
                <w:rFonts w:ascii="Times New Roman" w:hAnsi="Times New Roman"/>
              </w:rPr>
            </w:pPr>
            <w:r w:rsidRPr="007079BA">
              <w:rPr>
                <w:rFonts w:ascii="Times New Roman" w:hAnsi="Times New Roman"/>
              </w:rPr>
              <w:t xml:space="preserve">To motivate Susie, I would recommend that she should work one on one with the teacher’s aide until there is a reduction in Susie’s resistant behavior. </w:t>
            </w:r>
          </w:p>
          <w:p w:rsidR="00C42F17" w:rsidRPr="007079BA" w:rsidRDefault="00AB0F10" w:rsidP="00AB0F10">
            <w:pPr>
              <w:rPr>
                <w:rFonts w:ascii="Times New Roman" w:eastAsia="Times New Roman" w:hAnsi="Times New Roman"/>
              </w:rPr>
            </w:pPr>
            <w:r w:rsidRPr="007079BA">
              <w:rPr>
                <w:rFonts w:ascii="Times New Roman" w:hAnsi="Times New Roman"/>
              </w:rPr>
              <w:t>The aide will model the expected behavior and then guide her through the early stages of understanding.  As Susie understands the goal, the aide will gradually withdraw so she can then operate independently and with group.</w:t>
            </w:r>
          </w:p>
        </w:tc>
      </w:tr>
      <w:tr w:rsidR="00C42F17" w:rsidRPr="007079BA"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p w:rsidR="00C42F17" w:rsidRPr="007079BA" w:rsidRDefault="00345625" w:rsidP="001D793D">
            <w:pPr>
              <w:rPr>
                <w:rFonts w:ascii="Times New Roman" w:eastAsia="Times New Roman" w:hAnsi="Times New Roman"/>
              </w:rPr>
            </w:pPr>
            <w:r w:rsidRPr="007079BA">
              <w:rPr>
                <w:rFonts w:ascii="Times New Roman" w:eastAsia="Times New Roman" w:hAnsi="Times New Roman"/>
              </w:rPr>
              <w:t>Johnny D.</w:t>
            </w:r>
          </w:p>
          <w:p w:rsidR="00C42F17" w:rsidRPr="007079BA"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9E0AE7" w:rsidP="009E0AE7">
            <w:pPr>
              <w:rPr>
                <w:rFonts w:ascii="Times New Roman" w:eastAsia="Times New Roman" w:hAnsi="Times New Roman"/>
              </w:rPr>
            </w:pPr>
            <w:r w:rsidRPr="007079BA">
              <w:rPr>
                <w:rFonts w:ascii="Times New Roman" w:eastAsia="Times New Roman" w:hAnsi="Times New Roman"/>
              </w:rPr>
              <w:t>Johnny has Attention Deficit Disorder and is on an I.E.P. / student is easily distracted, will become frustrated and guess when unsure of answer.</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9E0AE7" w:rsidP="002802F9">
            <w:pPr>
              <w:tabs>
                <w:tab w:val="left" w:pos="1758"/>
              </w:tabs>
              <w:rPr>
                <w:rFonts w:ascii="Times New Roman" w:eastAsia="Times New Roman" w:hAnsi="Times New Roman"/>
              </w:rPr>
            </w:pPr>
            <w:r w:rsidRPr="007079BA">
              <w:rPr>
                <w:rFonts w:ascii="Times New Roman" w:eastAsia="Times New Roman" w:hAnsi="Times New Roman"/>
              </w:rPr>
              <w:t xml:space="preserve">To keep Johnny focused and engaged </w:t>
            </w:r>
            <w:r w:rsidR="002802F9">
              <w:rPr>
                <w:rFonts w:ascii="Times New Roman" w:eastAsia="Times New Roman" w:hAnsi="Times New Roman"/>
              </w:rPr>
              <w:t xml:space="preserve">I will give him specific tasks.  Keep him away from distractions such as making sure he is not directly by </w:t>
            </w:r>
            <w:r w:rsidRPr="007079BA">
              <w:rPr>
                <w:rFonts w:ascii="Times New Roman" w:eastAsia="Times New Roman" w:hAnsi="Times New Roman"/>
              </w:rPr>
              <w:t>doors/windows.</w:t>
            </w:r>
            <w:r w:rsidR="002802F9">
              <w:rPr>
                <w:rFonts w:ascii="Times New Roman" w:eastAsia="Times New Roman" w:hAnsi="Times New Roman"/>
              </w:rPr>
              <w:t xml:space="preserve"> Give him the option to sit on floor.</w:t>
            </w:r>
            <w:r w:rsidRPr="007079BA">
              <w:rPr>
                <w:rFonts w:ascii="Times New Roman" w:eastAsia="Times New Roman" w:hAnsi="Times New Roman"/>
              </w:rPr>
              <w:t xml:space="preserve">  </w:t>
            </w:r>
          </w:p>
        </w:tc>
      </w:tr>
      <w:tr w:rsidR="00C42F17" w:rsidRPr="007079BA"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C42F17" w:rsidP="001D793D">
            <w:pPr>
              <w:rPr>
                <w:rFonts w:ascii="Times New Roman" w:eastAsia="Times New Roman" w:hAnsi="Times New Roman"/>
              </w:rPr>
            </w:pPr>
          </w:p>
        </w:tc>
      </w:tr>
    </w:tbl>
    <w:p w:rsidR="00C42F17" w:rsidRPr="007079BA" w:rsidRDefault="00C42F17" w:rsidP="00C42F17">
      <w:pPr>
        <w:rPr>
          <w:rFonts w:ascii="Times New Roman" w:hAnsi="Times New Roman"/>
        </w:rPr>
      </w:pPr>
    </w:p>
    <w:p w:rsidR="00C42F17" w:rsidRPr="007079BA" w:rsidRDefault="00C42F17" w:rsidP="00C42F17">
      <w:pPr>
        <w:rPr>
          <w:rFonts w:ascii="Times New Roman" w:hAnsi="Times New Roman"/>
          <w:b/>
        </w:rPr>
      </w:pPr>
      <w:r w:rsidRPr="007079BA">
        <w:rPr>
          <w:rFonts w:ascii="Times New Roman" w:hAnsi="Times New Roman"/>
          <w:b/>
        </w:rPr>
        <w:t>Reflection on Practice:</w:t>
      </w:r>
    </w:p>
    <w:p w:rsidR="00C42F17" w:rsidRPr="007079BA" w:rsidRDefault="00C42F17" w:rsidP="00C42F17">
      <w:pPr>
        <w:rPr>
          <w:rFonts w:ascii="Times New Roman" w:hAnsi="Times New Roman"/>
        </w:rPr>
      </w:pPr>
    </w:p>
    <w:p w:rsidR="00C42F17" w:rsidRPr="007079BA" w:rsidRDefault="00C42F17" w:rsidP="00C42F17">
      <w:pPr>
        <w:rPr>
          <w:rFonts w:ascii="Times New Roman" w:hAnsi="Times New Roman"/>
          <w:b/>
        </w:rPr>
      </w:pPr>
      <w:r w:rsidRPr="007079BA">
        <w:rPr>
          <w:rFonts w:ascii="Times New Roman" w:hAnsi="Times New Roman"/>
          <w:b/>
        </w:rPr>
        <w:t>Student Achievement:</w:t>
      </w:r>
    </w:p>
    <w:p w:rsidR="00C42F17" w:rsidRPr="007079BA" w:rsidRDefault="00C42F17" w:rsidP="00C42F17">
      <w:pPr>
        <w:rPr>
          <w:rFonts w:ascii="Times New Roman" w:hAnsi="Times New Roman"/>
        </w:rPr>
      </w:pPr>
      <w:r w:rsidRPr="007079BA">
        <w:rPr>
          <w:rFonts w:ascii="Times New Roman" w:hAnsi="Times New Roman"/>
        </w:rPr>
        <w:t xml:space="preserve">Specifically analyzes student learning </w:t>
      </w:r>
      <w:r w:rsidRPr="007079BA">
        <w:rPr>
          <w:rFonts w:ascii="Times New Roman" w:hAnsi="Times New Roman"/>
          <w:b/>
          <w:i/>
        </w:rPr>
        <w:t>for each SLO</w:t>
      </w:r>
      <w:r w:rsidRPr="007079BA">
        <w:rPr>
          <w:rFonts w:ascii="Times New Roman" w:hAnsi="Times New Roman"/>
        </w:rPr>
        <w:t xml:space="preserve">.  </w:t>
      </w:r>
      <w:r w:rsidRPr="007079BA">
        <w:rPr>
          <w:rFonts w:ascii="Times New Roman" w:hAnsi="Times New Roman"/>
          <w:i/>
        </w:rPr>
        <w:t>What differences do you notice in the performance of individual students?</w:t>
      </w:r>
      <w:r w:rsidRPr="007079BA">
        <w:rPr>
          <w:rFonts w:ascii="Times New Roman" w:hAnsi="Times New Roman"/>
        </w:rPr>
        <w:t xml:space="preserve">  Note needs or opportunities for </w:t>
      </w:r>
      <w:proofErr w:type="spellStart"/>
      <w:r w:rsidRPr="007079BA">
        <w:rPr>
          <w:rFonts w:ascii="Times New Roman" w:hAnsi="Times New Roman"/>
        </w:rPr>
        <w:t>reteaching</w:t>
      </w:r>
      <w:proofErr w:type="spellEnd"/>
      <w:r w:rsidRPr="007079BA">
        <w:rPr>
          <w:rFonts w:ascii="Times New Roman" w:hAnsi="Times New Roman"/>
        </w:rPr>
        <w:t xml:space="preserve"> or enrichment for specific learners.</w:t>
      </w:r>
    </w:p>
    <w:p w:rsidR="00C42F17" w:rsidRPr="007079BA" w:rsidRDefault="00C42F17" w:rsidP="00C42F17">
      <w:pPr>
        <w:rPr>
          <w:rFonts w:ascii="Times New Roman" w:hAnsi="Times New Roman"/>
        </w:rPr>
      </w:pPr>
    </w:p>
    <w:p w:rsidR="00C42F17" w:rsidRPr="007079BA" w:rsidRDefault="00C42F17" w:rsidP="00C42F17">
      <w:pPr>
        <w:rPr>
          <w:rFonts w:ascii="Times New Roman" w:hAnsi="Times New Roman"/>
        </w:rPr>
      </w:pPr>
      <w:r w:rsidRPr="007079BA">
        <w:rPr>
          <w:rFonts w:ascii="Times New Roman" w:hAnsi="Times New Roman"/>
          <w:b/>
        </w:rPr>
        <w:t xml:space="preserve">Teacher Efficacy: </w:t>
      </w:r>
      <w:r w:rsidRPr="007079BA">
        <w:rPr>
          <w:rFonts w:ascii="Times New Roman" w:hAnsi="Times New Roman"/>
        </w:rPr>
        <w:t xml:space="preserve">(Evaluation and Assessment of </w:t>
      </w:r>
      <w:r w:rsidRPr="007079BA">
        <w:rPr>
          <w:rFonts w:ascii="Times New Roman" w:hAnsi="Times New Roman"/>
          <w:i/>
        </w:rPr>
        <w:t>one’s own teaching</w:t>
      </w:r>
      <w:r w:rsidRPr="007079BA">
        <w:rPr>
          <w:rFonts w:ascii="Times New Roman" w:hAnsi="Times New Roman"/>
        </w:rPr>
        <w:t>):  Examines/explains impact of personal teaching practice by responding to following:</w:t>
      </w:r>
    </w:p>
    <w:p w:rsidR="00C42F17" w:rsidRPr="007079BA" w:rsidRDefault="00C42F17" w:rsidP="00C42F17">
      <w:pPr>
        <w:rPr>
          <w:rFonts w:ascii="Times New Roman" w:hAnsi="Times New Roman"/>
        </w:rPr>
      </w:pPr>
      <w:r w:rsidRPr="007079BA">
        <w:rPr>
          <w:rFonts w:ascii="Times New Roman" w:hAnsi="Times New Roman"/>
        </w:rPr>
        <w:t xml:space="preserve">1) What worked well and why?  </w:t>
      </w:r>
    </w:p>
    <w:p w:rsidR="00C42F17" w:rsidRPr="007079BA" w:rsidRDefault="00C42F17" w:rsidP="00C42F17">
      <w:pPr>
        <w:rPr>
          <w:rFonts w:ascii="Times New Roman" w:hAnsi="Times New Roman"/>
        </w:rPr>
      </w:pPr>
      <w:r w:rsidRPr="007079BA">
        <w:rPr>
          <w:rFonts w:ascii="Times New Roman" w:hAnsi="Times New Roman"/>
        </w:rPr>
        <w:t xml:space="preserve">2) What did </w:t>
      </w:r>
      <w:r w:rsidRPr="007079BA">
        <w:rPr>
          <w:rFonts w:ascii="Times New Roman" w:hAnsi="Times New Roman"/>
          <w:u w:val="single"/>
        </w:rPr>
        <w:t>not</w:t>
      </w:r>
      <w:r w:rsidRPr="007079BA">
        <w:rPr>
          <w:rFonts w:ascii="Times New Roman" w:hAnsi="Times New Roman"/>
        </w:rPr>
        <w:t xml:space="preserve"> work well and why?  </w:t>
      </w:r>
    </w:p>
    <w:p w:rsidR="00C42F17" w:rsidRPr="007079BA" w:rsidRDefault="00C42F17" w:rsidP="00C42F17">
      <w:pPr>
        <w:rPr>
          <w:rFonts w:ascii="Times New Roman" w:hAnsi="Times New Roman"/>
        </w:rPr>
      </w:pPr>
      <w:r w:rsidRPr="007079BA">
        <w:rPr>
          <w:rFonts w:ascii="Times New Roman" w:hAnsi="Times New Roman"/>
        </w:rPr>
        <w:t>3) What actions will be taken now which are:  a</w:t>
      </w:r>
      <w:r w:rsidRPr="007079BA">
        <w:rPr>
          <w:rFonts w:ascii="Times New Roman" w:hAnsi="Times New Roman"/>
          <w:i/>
        </w:rPr>
        <w:t>) immediate</w:t>
      </w:r>
      <w:r w:rsidRPr="007079BA">
        <w:rPr>
          <w:rFonts w:ascii="Times New Roman" w:hAnsi="Times New Roman"/>
        </w:rPr>
        <w:t xml:space="preserve"> </w:t>
      </w:r>
      <w:r w:rsidRPr="007079BA">
        <w:rPr>
          <w:rFonts w:ascii="Times New Roman" w:hAnsi="Times New Roman"/>
          <w:b/>
        </w:rPr>
        <w:t>and</w:t>
      </w:r>
      <w:r w:rsidRPr="007079BA">
        <w:rPr>
          <w:rFonts w:ascii="Times New Roman" w:hAnsi="Times New Roman"/>
        </w:rPr>
        <w:t xml:space="preserve"> b) </w:t>
      </w:r>
      <w:r w:rsidRPr="007079BA">
        <w:rPr>
          <w:rFonts w:ascii="Times New Roman" w:hAnsi="Times New Roman"/>
          <w:i/>
        </w:rPr>
        <w:t>long range</w:t>
      </w:r>
      <w:r w:rsidRPr="007079BA">
        <w:rPr>
          <w:rFonts w:ascii="Times New Roman" w:hAnsi="Times New Roman"/>
        </w:rPr>
        <w:t xml:space="preserve">? </w:t>
      </w:r>
    </w:p>
    <w:p w:rsidR="00DE5F8F" w:rsidRDefault="00C42F17" w:rsidP="00C42F17">
      <w:pPr>
        <w:rPr>
          <w:rFonts w:ascii="Times New Roman" w:hAnsi="Times New Roman"/>
        </w:rPr>
      </w:pPr>
      <w:r w:rsidRPr="007079BA">
        <w:rPr>
          <w:rFonts w:ascii="Times New Roman" w:hAnsi="Times New Roman"/>
        </w:rPr>
        <w:t xml:space="preserve">4) Briefly describes </w:t>
      </w:r>
      <w:r w:rsidRPr="007079BA">
        <w:rPr>
          <w:rFonts w:ascii="Times New Roman" w:hAnsi="Times New Roman"/>
          <w:u w:val="single"/>
        </w:rPr>
        <w:t xml:space="preserve">ONE </w:t>
      </w:r>
      <w:r w:rsidRPr="007079BA">
        <w:rPr>
          <w:rFonts w:ascii="Times New Roman" w:hAnsi="Times New Roman"/>
          <w:i/>
          <w:u w:val="single"/>
        </w:rPr>
        <w:t>reasonable</w:t>
      </w:r>
      <w:r w:rsidRPr="007079BA">
        <w:rPr>
          <w:rFonts w:ascii="Times New Roman" w:hAnsi="Times New Roman"/>
          <w:u w:val="single"/>
        </w:rPr>
        <w:t xml:space="preserve"> </w:t>
      </w:r>
      <w:r w:rsidRPr="007079BA">
        <w:rPr>
          <w:rFonts w:ascii="Times New Roman" w:hAnsi="Times New Roman"/>
          <w:b/>
          <w:i/>
          <w:u w:val="single"/>
        </w:rPr>
        <w:t>alternative approac</w:t>
      </w:r>
      <w:r w:rsidRPr="007079BA">
        <w:rPr>
          <w:rFonts w:ascii="Times New Roman" w:hAnsi="Times New Roman"/>
          <w:b/>
          <w:i/>
        </w:rPr>
        <w:t xml:space="preserve">h </w:t>
      </w:r>
      <w:r w:rsidRPr="007079BA">
        <w:rPr>
          <w:rFonts w:ascii="Times New Roman" w:hAnsi="Times New Roman"/>
        </w:rPr>
        <w:t xml:space="preserve">that </w:t>
      </w:r>
      <w:proofErr w:type="gramStart"/>
      <w:r w:rsidRPr="007079BA">
        <w:rPr>
          <w:rFonts w:ascii="Times New Roman" w:hAnsi="Times New Roman"/>
        </w:rPr>
        <w:t>could  be</w:t>
      </w:r>
      <w:proofErr w:type="gramEnd"/>
      <w:r w:rsidRPr="007079BA">
        <w:rPr>
          <w:rFonts w:ascii="Times New Roman" w:hAnsi="Times New Roman"/>
        </w:rPr>
        <w:t xml:space="preserve"> used to achieve these </w:t>
      </w:r>
      <w:r w:rsidRPr="007079BA">
        <w:rPr>
          <w:rFonts w:ascii="Times New Roman" w:hAnsi="Times New Roman"/>
          <w:u w:val="single"/>
        </w:rPr>
        <w:t>same</w:t>
      </w:r>
      <w:r w:rsidRPr="007079BA">
        <w:rPr>
          <w:rFonts w:ascii="Times New Roman" w:hAnsi="Times New Roman"/>
        </w:rPr>
        <w:t xml:space="preserve"> SLOs?</w:t>
      </w:r>
    </w:p>
    <w:p w:rsidR="00E05333" w:rsidRDefault="00E05333" w:rsidP="00C42F17">
      <w:pPr>
        <w:rPr>
          <w:rFonts w:ascii="Times New Roman" w:hAnsi="Times New Roman"/>
        </w:rPr>
      </w:pPr>
    </w:p>
    <w:p w:rsidR="00E05333" w:rsidRDefault="00E05333"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D30727" w:rsidRDefault="00D30727" w:rsidP="00C42F17">
      <w:pPr>
        <w:rPr>
          <w:rFonts w:ascii="Times New Roman" w:hAnsi="Times New Roman"/>
        </w:rPr>
      </w:pPr>
    </w:p>
    <w:p w:rsidR="002802F9" w:rsidRDefault="002802F9" w:rsidP="00C42F17">
      <w:pPr>
        <w:rPr>
          <w:rFonts w:ascii="Times New Roman" w:hAnsi="Times New Roman"/>
        </w:rPr>
      </w:pPr>
    </w:p>
    <w:p w:rsidR="00585DFA" w:rsidRDefault="00585DFA" w:rsidP="00C42F17">
      <w:pPr>
        <w:rPr>
          <w:rFonts w:ascii="Times New Roman" w:hAnsi="Times New Roman"/>
        </w:rPr>
      </w:pPr>
    </w:p>
    <w:p w:rsidR="00E05333" w:rsidRDefault="002C7843" w:rsidP="00C42F17">
      <w:pPr>
        <w:rPr>
          <w:rFonts w:ascii="Times New Roman" w:hAnsi="Times New Roman"/>
        </w:rPr>
      </w:pPr>
      <w:r>
        <w:rPr>
          <w:rFonts w:ascii="Times New Roman" w:hAnsi="Times New Roman"/>
        </w:rPr>
        <w:t>Mini Lesson 1-</w:t>
      </w:r>
      <w:r w:rsidR="00E05333">
        <w:rPr>
          <w:rFonts w:ascii="Times New Roman" w:hAnsi="Times New Roman"/>
        </w:rPr>
        <w:t>Mesopotamia Map</w:t>
      </w:r>
    </w:p>
    <w:p w:rsidR="00E05333" w:rsidRDefault="00E05333" w:rsidP="00C42F17">
      <w:pPr>
        <w:rPr>
          <w:rFonts w:ascii="Times New Roman" w:hAnsi="Times New Roman"/>
        </w:rPr>
      </w:pPr>
    </w:p>
    <w:p w:rsidR="00E05333" w:rsidRDefault="00E05333" w:rsidP="00E05333">
      <w:pPr>
        <w:pStyle w:val="ListParagraph"/>
        <w:numPr>
          <w:ilvl w:val="0"/>
          <w:numId w:val="16"/>
        </w:numPr>
        <w:rPr>
          <w:rFonts w:ascii="Times New Roman" w:hAnsi="Times New Roman"/>
        </w:rPr>
      </w:pPr>
      <w:r w:rsidRPr="00E05333">
        <w:rPr>
          <w:rFonts w:ascii="Times New Roman" w:hAnsi="Times New Roman"/>
        </w:rPr>
        <w:t>Label</w:t>
      </w:r>
      <w:r>
        <w:rPr>
          <w:rFonts w:ascii="Times New Roman" w:hAnsi="Times New Roman"/>
        </w:rPr>
        <w:t xml:space="preserve"> the following bodies of water and shade blue, outline the rivers blue color pencil</w:t>
      </w:r>
    </w:p>
    <w:p w:rsidR="00E05333" w:rsidRDefault="00E05333" w:rsidP="00E05333">
      <w:pPr>
        <w:pStyle w:val="ListParagraph"/>
        <w:numPr>
          <w:ilvl w:val="1"/>
          <w:numId w:val="16"/>
        </w:numPr>
        <w:rPr>
          <w:rFonts w:ascii="Times New Roman" w:hAnsi="Times New Roman"/>
        </w:rPr>
      </w:pPr>
      <w:r>
        <w:rPr>
          <w:rFonts w:ascii="Times New Roman" w:hAnsi="Times New Roman"/>
        </w:rPr>
        <w:t>Tigris River</w:t>
      </w:r>
    </w:p>
    <w:p w:rsidR="00E05333" w:rsidRDefault="00E05333" w:rsidP="00E05333">
      <w:pPr>
        <w:pStyle w:val="ListParagraph"/>
        <w:numPr>
          <w:ilvl w:val="1"/>
          <w:numId w:val="16"/>
        </w:numPr>
        <w:rPr>
          <w:rFonts w:ascii="Times New Roman" w:hAnsi="Times New Roman"/>
        </w:rPr>
      </w:pPr>
      <w:r>
        <w:rPr>
          <w:rFonts w:ascii="Times New Roman" w:hAnsi="Times New Roman"/>
        </w:rPr>
        <w:t>Euphrates River</w:t>
      </w:r>
    </w:p>
    <w:p w:rsidR="00E05333" w:rsidRDefault="00E05333" w:rsidP="00E05333">
      <w:pPr>
        <w:pStyle w:val="ListParagraph"/>
        <w:numPr>
          <w:ilvl w:val="1"/>
          <w:numId w:val="16"/>
        </w:numPr>
        <w:rPr>
          <w:rFonts w:ascii="Times New Roman" w:hAnsi="Times New Roman"/>
        </w:rPr>
      </w:pPr>
      <w:r>
        <w:rPr>
          <w:rFonts w:ascii="Times New Roman" w:hAnsi="Times New Roman"/>
        </w:rPr>
        <w:t>Persian Gulf</w:t>
      </w:r>
    </w:p>
    <w:p w:rsidR="00E05333" w:rsidRDefault="00E05333" w:rsidP="00E05333">
      <w:pPr>
        <w:pStyle w:val="ListParagraph"/>
        <w:numPr>
          <w:ilvl w:val="1"/>
          <w:numId w:val="16"/>
        </w:numPr>
        <w:rPr>
          <w:rFonts w:ascii="Times New Roman" w:hAnsi="Times New Roman"/>
        </w:rPr>
      </w:pPr>
      <w:r>
        <w:rPr>
          <w:rFonts w:ascii="Times New Roman" w:hAnsi="Times New Roman"/>
        </w:rPr>
        <w:t>Caspian Sea</w:t>
      </w:r>
    </w:p>
    <w:p w:rsidR="00F7374C" w:rsidRDefault="00F7374C" w:rsidP="00E05333">
      <w:pPr>
        <w:pStyle w:val="ListParagraph"/>
        <w:numPr>
          <w:ilvl w:val="1"/>
          <w:numId w:val="16"/>
        </w:numPr>
        <w:rPr>
          <w:rFonts w:ascii="Times New Roman" w:hAnsi="Times New Roman"/>
        </w:rPr>
      </w:pPr>
      <w:r>
        <w:rPr>
          <w:rFonts w:ascii="Times New Roman" w:hAnsi="Times New Roman"/>
        </w:rPr>
        <w:t>Black Sea</w:t>
      </w:r>
    </w:p>
    <w:p w:rsidR="001D5E25" w:rsidRDefault="001D5E25" w:rsidP="001D5E25">
      <w:pPr>
        <w:pStyle w:val="ListParagraph"/>
        <w:numPr>
          <w:ilvl w:val="0"/>
          <w:numId w:val="16"/>
        </w:numPr>
        <w:rPr>
          <w:rFonts w:ascii="Times New Roman" w:hAnsi="Times New Roman"/>
        </w:rPr>
      </w:pPr>
      <w:r w:rsidRPr="00575EB8">
        <w:rPr>
          <w:rFonts w:ascii="Times New Roman" w:hAnsi="Times New Roman"/>
        </w:rPr>
        <w:t>Shade the area between the two rivers green</w:t>
      </w:r>
      <w:r>
        <w:rPr>
          <w:rFonts w:ascii="Times New Roman" w:hAnsi="Times New Roman"/>
        </w:rPr>
        <w:t xml:space="preserve"> to illustrate the fertile area</w:t>
      </w:r>
    </w:p>
    <w:p w:rsidR="001D5E25" w:rsidRPr="001D5E25" w:rsidRDefault="001D5E25" w:rsidP="001D5E25">
      <w:pPr>
        <w:pStyle w:val="ListParagraph"/>
        <w:numPr>
          <w:ilvl w:val="0"/>
          <w:numId w:val="16"/>
        </w:numPr>
        <w:rPr>
          <w:rFonts w:ascii="Times New Roman" w:hAnsi="Times New Roman"/>
        </w:rPr>
      </w:pPr>
      <w:r>
        <w:rPr>
          <w:rFonts w:ascii="Times New Roman" w:hAnsi="Times New Roman"/>
        </w:rPr>
        <w:t>Locate, label the Arabian Desert and color the area brown.</w:t>
      </w:r>
      <w:r w:rsidRPr="00C1536E">
        <w:rPr>
          <w:rFonts w:ascii="Times New Roman" w:hAnsi="Times New Roman"/>
        </w:rPr>
        <w:t xml:space="preserve"> </w:t>
      </w:r>
      <w:r>
        <w:rPr>
          <w:rFonts w:ascii="Times New Roman" w:hAnsi="Times New Roman"/>
        </w:rPr>
        <w:t>Place this information on your key/legend.</w:t>
      </w:r>
    </w:p>
    <w:p w:rsidR="00E05333" w:rsidRDefault="00E05333" w:rsidP="00E05333">
      <w:pPr>
        <w:pStyle w:val="ListParagraph"/>
        <w:numPr>
          <w:ilvl w:val="0"/>
          <w:numId w:val="16"/>
        </w:numPr>
        <w:rPr>
          <w:rFonts w:ascii="Times New Roman" w:hAnsi="Times New Roman"/>
        </w:rPr>
      </w:pPr>
      <w:r>
        <w:rPr>
          <w:rFonts w:ascii="Times New Roman" w:hAnsi="Times New Roman"/>
        </w:rPr>
        <w:t>Label the Zagros Mountains and shade purple.  Place this information on your key/legend.</w:t>
      </w:r>
    </w:p>
    <w:p w:rsidR="00E05333" w:rsidRDefault="00E05333" w:rsidP="00E05333">
      <w:pPr>
        <w:pStyle w:val="ListParagraph"/>
        <w:numPr>
          <w:ilvl w:val="0"/>
          <w:numId w:val="16"/>
        </w:numPr>
        <w:rPr>
          <w:rFonts w:ascii="Times New Roman" w:hAnsi="Times New Roman"/>
        </w:rPr>
      </w:pPr>
      <w:r>
        <w:rPr>
          <w:rFonts w:ascii="Times New Roman" w:hAnsi="Times New Roman"/>
        </w:rPr>
        <w:t>Label these cities in Mesopotamia:</w:t>
      </w:r>
    </w:p>
    <w:p w:rsidR="00E05333" w:rsidRDefault="00E05333" w:rsidP="00E05333">
      <w:pPr>
        <w:pStyle w:val="ListParagraph"/>
        <w:numPr>
          <w:ilvl w:val="1"/>
          <w:numId w:val="16"/>
        </w:numPr>
        <w:rPr>
          <w:rFonts w:ascii="Times New Roman" w:hAnsi="Times New Roman"/>
        </w:rPr>
      </w:pPr>
      <w:r>
        <w:rPr>
          <w:rFonts w:ascii="Times New Roman" w:hAnsi="Times New Roman"/>
        </w:rPr>
        <w:t>Ur</w:t>
      </w:r>
    </w:p>
    <w:p w:rsidR="00E05333" w:rsidRDefault="00E05333" w:rsidP="00E05333">
      <w:pPr>
        <w:pStyle w:val="ListParagraph"/>
        <w:numPr>
          <w:ilvl w:val="1"/>
          <w:numId w:val="16"/>
        </w:numPr>
        <w:rPr>
          <w:rFonts w:ascii="Times New Roman" w:hAnsi="Times New Roman"/>
        </w:rPr>
      </w:pPr>
      <w:r>
        <w:rPr>
          <w:rFonts w:ascii="Times New Roman" w:hAnsi="Times New Roman"/>
        </w:rPr>
        <w:t>Babylon</w:t>
      </w:r>
    </w:p>
    <w:p w:rsidR="00E05333" w:rsidRDefault="00E05333" w:rsidP="00E05333">
      <w:pPr>
        <w:pStyle w:val="ListParagraph"/>
        <w:numPr>
          <w:ilvl w:val="1"/>
          <w:numId w:val="16"/>
        </w:numPr>
        <w:rPr>
          <w:rFonts w:ascii="Times New Roman" w:hAnsi="Times New Roman"/>
        </w:rPr>
      </w:pPr>
      <w:r>
        <w:rPr>
          <w:rFonts w:ascii="Times New Roman" w:hAnsi="Times New Roman"/>
        </w:rPr>
        <w:t>Nineveh</w:t>
      </w:r>
    </w:p>
    <w:p w:rsidR="00E05333" w:rsidRDefault="00E05333" w:rsidP="00E05333">
      <w:pPr>
        <w:pStyle w:val="ListParagraph"/>
        <w:numPr>
          <w:ilvl w:val="1"/>
          <w:numId w:val="16"/>
        </w:numPr>
        <w:rPr>
          <w:rFonts w:ascii="Times New Roman" w:hAnsi="Times New Roman"/>
        </w:rPr>
      </w:pPr>
      <w:proofErr w:type="spellStart"/>
      <w:r>
        <w:rPr>
          <w:rFonts w:ascii="Times New Roman" w:hAnsi="Times New Roman"/>
        </w:rPr>
        <w:t>Uruk</w:t>
      </w:r>
      <w:proofErr w:type="spellEnd"/>
    </w:p>
    <w:p w:rsidR="00E05333" w:rsidRDefault="00E05333" w:rsidP="00E05333">
      <w:pPr>
        <w:pStyle w:val="ListParagraph"/>
        <w:numPr>
          <w:ilvl w:val="1"/>
          <w:numId w:val="16"/>
        </w:numPr>
        <w:rPr>
          <w:rFonts w:ascii="Times New Roman" w:hAnsi="Times New Roman"/>
        </w:rPr>
      </w:pPr>
      <w:r>
        <w:rPr>
          <w:rFonts w:ascii="Times New Roman" w:hAnsi="Times New Roman"/>
        </w:rPr>
        <w:t>Ashur</w:t>
      </w:r>
    </w:p>
    <w:p w:rsidR="00F7374C" w:rsidRDefault="00F7374C" w:rsidP="00F7374C">
      <w:pPr>
        <w:pStyle w:val="ListParagraph"/>
        <w:numPr>
          <w:ilvl w:val="0"/>
          <w:numId w:val="16"/>
        </w:numPr>
        <w:rPr>
          <w:rFonts w:ascii="Times New Roman" w:hAnsi="Times New Roman"/>
        </w:rPr>
      </w:pPr>
      <w:r>
        <w:rPr>
          <w:rFonts w:ascii="Times New Roman" w:hAnsi="Times New Roman"/>
        </w:rPr>
        <w:t>Using three different color pencils, outline the general outline of Sumner, Babylonian and Assyrian cultures.</w:t>
      </w:r>
      <w:r w:rsidRPr="00F7374C">
        <w:rPr>
          <w:rFonts w:ascii="Times New Roman" w:hAnsi="Times New Roman"/>
        </w:rPr>
        <w:t xml:space="preserve"> </w:t>
      </w:r>
      <w:r>
        <w:rPr>
          <w:rFonts w:ascii="Times New Roman" w:hAnsi="Times New Roman"/>
        </w:rPr>
        <w:t>Place this information on your key/legend.</w:t>
      </w:r>
    </w:p>
    <w:p w:rsidR="00480A14" w:rsidRPr="00480A14" w:rsidRDefault="00480A14" w:rsidP="00480A14">
      <w:pPr>
        <w:ind w:left="360"/>
        <w:rPr>
          <w:rFonts w:ascii="Times New Roman" w:hAnsi="Times New Roman"/>
        </w:rPr>
      </w:pPr>
    </w:p>
    <w:p w:rsidR="00FC5B95" w:rsidRDefault="00FC5B95" w:rsidP="00FC5B95">
      <w:pPr>
        <w:rPr>
          <w:rFonts w:ascii="Times New Roman" w:hAnsi="Times New Roman"/>
        </w:rPr>
      </w:pPr>
      <w:r>
        <w:rPr>
          <w:rFonts w:ascii="Times New Roman" w:hAnsi="Times New Roman"/>
          <w:noProof/>
        </w:rPr>
        <w:drawing>
          <wp:inline distT="0" distB="0" distL="0" distR="0">
            <wp:extent cx="3322330" cy="2491748"/>
            <wp:effectExtent l="0" t="381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0268.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3336767" cy="2502576"/>
                    </a:xfrm>
                    <a:prstGeom prst="rect">
                      <a:avLst/>
                    </a:prstGeom>
                  </pic:spPr>
                </pic:pic>
              </a:graphicData>
            </a:graphic>
          </wp:inline>
        </w:drawing>
      </w:r>
    </w:p>
    <w:p w:rsidR="00D30727" w:rsidRPr="00FC5B95" w:rsidRDefault="00D30727" w:rsidP="00FC5B95">
      <w:pPr>
        <w:rPr>
          <w:rFonts w:ascii="Times New Roman" w:hAnsi="Times New Roman"/>
        </w:rPr>
      </w:pPr>
    </w:p>
    <w:p w:rsidR="00161FA1" w:rsidRDefault="00161FA1" w:rsidP="00F7374C">
      <w:pPr>
        <w:pStyle w:val="ListParagraph"/>
        <w:rPr>
          <w:rFonts w:ascii="Times New Roman" w:hAnsi="Times New Roman"/>
        </w:rPr>
      </w:pPr>
    </w:p>
    <w:p w:rsidR="00161FA1" w:rsidRDefault="00161FA1" w:rsidP="00F7374C">
      <w:pPr>
        <w:pStyle w:val="ListParagraph"/>
        <w:rPr>
          <w:rFonts w:ascii="Times New Roman" w:hAnsi="Times New Roman"/>
        </w:rPr>
      </w:pPr>
    </w:p>
    <w:p w:rsidR="00161FA1" w:rsidRDefault="00161FA1" w:rsidP="00F7374C">
      <w:pPr>
        <w:pStyle w:val="ListParagraph"/>
        <w:rPr>
          <w:rFonts w:ascii="Times New Roman" w:hAnsi="Times New Roman"/>
        </w:rPr>
      </w:pPr>
    </w:p>
    <w:p w:rsidR="00161FA1" w:rsidRDefault="00161FA1" w:rsidP="00F7374C">
      <w:pPr>
        <w:pStyle w:val="ListParagraph"/>
        <w:rPr>
          <w:rFonts w:ascii="Times New Roman" w:hAnsi="Times New Roman"/>
        </w:rPr>
      </w:pPr>
    </w:p>
    <w:p w:rsidR="00161FA1" w:rsidRDefault="00814EC8" w:rsidP="00F7374C">
      <w:pPr>
        <w:pStyle w:val="ListParagraph"/>
        <w:rPr>
          <w:rFonts w:ascii="Times New Roman" w:hAnsi="Times New Roman"/>
        </w:rPr>
      </w:pPr>
      <w:r>
        <w:rPr>
          <w:rFonts w:ascii="Times New Roman" w:hAnsi="Times New Roman"/>
        </w:rPr>
        <w:t>Mini lesson 3- Plant growth chart</w:t>
      </w:r>
      <w:r w:rsidR="00161FA1">
        <w:rPr>
          <w:rFonts w:ascii="Times New Roman" w:hAnsi="Times New Roman"/>
        </w:rPr>
        <w:t>-summary will go on back</w:t>
      </w:r>
    </w:p>
    <w:p w:rsidR="00F7374C" w:rsidRDefault="00814EC8" w:rsidP="00F7374C">
      <w:pPr>
        <w:pStyle w:val="ListParagraph"/>
        <w:rPr>
          <w:rFonts w:ascii="Times New Roman" w:hAnsi="Times New Roman"/>
        </w:rPr>
      </w:pPr>
      <w:r>
        <w:rPr>
          <w:rFonts w:ascii="Times New Roman" w:hAnsi="Times New Roman"/>
          <w:noProof/>
        </w:rPr>
        <w:drawing>
          <wp:inline distT="0" distB="0" distL="0" distR="0">
            <wp:extent cx="3112673" cy="254234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ant-Growth-Chart-Template.jpg"/>
                    <pic:cNvPicPr/>
                  </pic:nvPicPr>
                  <pic:blipFill>
                    <a:blip r:embed="rId9">
                      <a:extLst>
                        <a:ext uri="{28A0092B-C50C-407E-A947-70E740481C1C}">
                          <a14:useLocalDpi xmlns:a14="http://schemas.microsoft.com/office/drawing/2010/main" val="0"/>
                        </a:ext>
                      </a:extLst>
                    </a:blip>
                    <a:stretch>
                      <a:fillRect/>
                    </a:stretch>
                  </pic:blipFill>
                  <pic:spPr>
                    <a:xfrm>
                      <a:off x="0" y="0"/>
                      <a:ext cx="3133058" cy="2558999"/>
                    </a:xfrm>
                    <a:prstGeom prst="rect">
                      <a:avLst/>
                    </a:prstGeom>
                  </pic:spPr>
                </pic:pic>
              </a:graphicData>
            </a:graphic>
          </wp:inline>
        </w:drawing>
      </w:r>
    </w:p>
    <w:p w:rsidR="00814EC8" w:rsidRDefault="00814EC8" w:rsidP="00F7374C">
      <w:pPr>
        <w:pStyle w:val="ListParagraph"/>
        <w:rPr>
          <w:rFonts w:ascii="Times New Roman" w:hAnsi="Times New Roman"/>
        </w:rPr>
      </w:pPr>
    </w:p>
    <w:p w:rsidR="00552525" w:rsidRPr="00E05333" w:rsidRDefault="00552525" w:rsidP="00F7374C">
      <w:pPr>
        <w:pStyle w:val="ListParagraph"/>
        <w:rPr>
          <w:rFonts w:ascii="Times New Roman" w:hAnsi="Times New Roman"/>
        </w:rPr>
      </w:pPr>
    </w:p>
    <w:sectPr w:rsidR="00552525" w:rsidRPr="00E05333"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Arial Unicode MS"/>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26596"/>
    <w:multiLevelType w:val="hybridMultilevel"/>
    <w:tmpl w:val="AF2CD15C"/>
    <w:lvl w:ilvl="0" w:tplc="3FBEE58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74703C"/>
    <w:multiLevelType w:val="hybridMultilevel"/>
    <w:tmpl w:val="59E05318"/>
    <w:lvl w:ilvl="0" w:tplc="04090001">
      <w:start w:val="1"/>
      <w:numFmt w:val="bullet"/>
      <w:lvlText w:val=""/>
      <w:lvlJc w:val="left"/>
      <w:pPr>
        <w:ind w:left="720" w:hanging="360"/>
      </w:pPr>
      <w:rPr>
        <w:rFonts w:ascii="Symbol" w:hAnsi="Symbol" w:hint="default"/>
      </w:rPr>
    </w:lvl>
    <w:lvl w:ilvl="1" w:tplc="26E6A7CE">
      <w:start w:val="1"/>
      <w:numFmt w:val="decimal"/>
      <w:lvlText w:val="%2."/>
      <w:lvlJc w:val="left"/>
      <w:pPr>
        <w:ind w:left="1440" w:hanging="360"/>
      </w:pPr>
      <w:rPr>
        <w:rFonts w:ascii="Times New Roman" w:eastAsia="Calibri" w:hAnsi="Times New Roman" w:cs="Times New Roman"/>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335F31"/>
    <w:multiLevelType w:val="hybridMultilevel"/>
    <w:tmpl w:val="6BB6A7E8"/>
    <w:lvl w:ilvl="0" w:tplc="949CB800">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FE001C"/>
    <w:multiLevelType w:val="hybridMultilevel"/>
    <w:tmpl w:val="AC6ACA9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16585BA6"/>
    <w:multiLevelType w:val="hybridMultilevel"/>
    <w:tmpl w:val="EEB0558A"/>
    <w:lvl w:ilvl="0" w:tplc="0409000F">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44937B55"/>
    <w:multiLevelType w:val="hybridMultilevel"/>
    <w:tmpl w:val="F9E09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5934B7"/>
    <w:multiLevelType w:val="hybridMultilevel"/>
    <w:tmpl w:val="9F8C3E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1F3935"/>
    <w:multiLevelType w:val="hybridMultilevel"/>
    <w:tmpl w:val="A90CC2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A9A3CF4"/>
    <w:multiLevelType w:val="hybridMultilevel"/>
    <w:tmpl w:val="8CD8DA68"/>
    <w:lvl w:ilvl="0" w:tplc="902680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6EA0F45"/>
    <w:multiLevelType w:val="hybridMultilevel"/>
    <w:tmpl w:val="D9EE221C"/>
    <w:lvl w:ilvl="0" w:tplc="456C8C10">
      <w:start w:val="6"/>
      <w:numFmt w:val="bullet"/>
      <w:lvlText w:val="•"/>
      <w:lvlJc w:val="left"/>
      <w:pPr>
        <w:ind w:left="2160" w:hanging="360"/>
      </w:pPr>
      <w:rPr>
        <w:rFonts w:ascii="Times New Roman" w:eastAsiaTheme="minorHAnsi"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59D808FE"/>
    <w:multiLevelType w:val="hybridMultilevel"/>
    <w:tmpl w:val="47DC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3E0018"/>
    <w:multiLevelType w:val="hybridMultilevel"/>
    <w:tmpl w:val="9C32B0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7A310A4C"/>
    <w:multiLevelType w:val="hybridMultilevel"/>
    <w:tmpl w:val="F102726C"/>
    <w:lvl w:ilvl="0" w:tplc="80606A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FE00465"/>
    <w:multiLevelType w:val="hybridMultilevel"/>
    <w:tmpl w:val="3BA0D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5"/>
  </w:num>
  <w:num w:numId="4">
    <w:abstractNumId w:val="12"/>
  </w:num>
  <w:num w:numId="5">
    <w:abstractNumId w:val="8"/>
  </w:num>
  <w:num w:numId="6">
    <w:abstractNumId w:val="7"/>
  </w:num>
  <w:num w:numId="7">
    <w:abstractNumId w:val="1"/>
  </w:num>
  <w:num w:numId="8">
    <w:abstractNumId w:val="13"/>
  </w:num>
  <w:num w:numId="9">
    <w:abstractNumId w:val="3"/>
  </w:num>
  <w:num w:numId="10">
    <w:abstractNumId w:val="14"/>
  </w:num>
  <w:num w:numId="11">
    <w:abstractNumId w:val="2"/>
  </w:num>
  <w:num w:numId="12">
    <w:abstractNumId w:val="6"/>
  </w:num>
  <w:num w:numId="13">
    <w:abstractNumId w:val="0"/>
  </w:num>
  <w:num w:numId="14">
    <w:abstractNumId w:val="11"/>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17"/>
    <w:rsid w:val="00051115"/>
    <w:rsid w:val="000B2317"/>
    <w:rsid w:val="000D5879"/>
    <w:rsid w:val="000F7203"/>
    <w:rsid w:val="00154129"/>
    <w:rsid w:val="00161FA1"/>
    <w:rsid w:val="0019735A"/>
    <w:rsid w:val="001B0BB5"/>
    <w:rsid w:val="001D5E25"/>
    <w:rsid w:val="001E6575"/>
    <w:rsid w:val="002123F2"/>
    <w:rsid w:val="0021329F"/>
    <w:rsid w:val="00233577"/>
    <w:rsid w:val="002802F9"/>
    <w:rsid w:val="002C7843"/>
    <w:rsid w:val="003228DA"/>
    <w:rsid w:val="0033055E"/>
    <w:rsid w:val="00345625"/>
    <w:rsid w:val="0037445B"/>
    <w:rsid w:val="00393BB8"/>
    <w:rsid w:val="004053EF"/>
    <w:rsid w:val="00445CF2"/>
    <w:rsid w:val="00463640"/>
    <w:rsid w:val="00473782"/>
    <w:rsid w:val="00477874"/>
    <w:rsid w:val="00480A14"/>
    <w:rsid w:val="004A1057"/>
    <w:rsid w:val="004E3DCB"/>
    <w:rsid w:val="004F587A"/>
    <w:rsid w:val="0055198A"/>
    <w:rsid w:val="00552525"/>
    <w:rsid w:val="00575EB8"/>
    <w:rsid w:val="00585DFA"/>
    <w:rsid w:val="005A79F6"/>
    <w:rsid w:val="005E409C"/>
    <w:rsid w:val="0060564E"/>
    <w:rsid w:val="00611672"/>
    <w:rsid w:val="006609A2"/>
    <w:rsid w:val="00664D59"/>
    <w:rsid w:val="00681321"/>
    <w:rsid w:val="006B043A"/>
    <w:rsid w:val="006C7E60"/>
    <w:rsid w:val="00704FEA"/>
    <w:rsid w:val="007079BA"/>
    <w:rsid w:val="007B4357"/>
    <w:rsid w:val="007C2AFD"/>
    <w:rsid w:val="007E1909"/>
    <w:rsid w:val="007E4499"/>
    <w:rsid w:val="00800127"/>
    <w:rsid w:val="00814EC8"/>
    <w:rsid w:val="008344A5"/>
    <w:rsid w:val="00845554"/>
    <w:rsid w:val="008970CC"/>
    <w:rsid w:val="009062F2"/>
    <w:rsid w:val="00911A06"/>
    <w:rsid w:val="0094762C"/>
    <w:rsid w:val="00947E24"/>
    <w:rsid w:val="009513DB"/>
    <w:rsid w:val="009D3940"/>
    <w:rsid w:val="009E0AE7"/>
    <w:rsid w:val="00A76FBE"/>
    <w:rsid w:val="00A95E0C"/>
    <w:rsid w:val="00AB0F10"/>
    <w:rsid w:val="00AF7E80"/>
    <w:rsid w:val="00BC17EF"/>
    <w:rsid w:val="00BD3B0B"/>
    <w:rsid w:val="00C1536E"/>
    <w:rsid w:val="00C25C25"/>
    <w:rsid w:val="00C346ED"/>
    <w:rsid w:val="00C369FA"/>
    <w:rsid w:val="00C42F17"/>
    <w:rsid w:val="00C72D41"/>
    <w:rsid w:val="00C737A7"/>
    <w:rsid w:val="00C86B31"/>
    <w:rsid w:val="00CA243F"/>
    <w:rsid w:val="00CB4B94"/>
    <w:rsid w:val="00CD2396"/>
    <w:rsid w:val="00CF5863"/>
    <w:rsid w:val="00D03098"/>
    <w:rsid w:val="00D205CC"/>
    <w:rsid w:val="00D30727"/>
    <w:rsid w:val="00D37A63"/>
    <w:rsid w:val="00D54114"/>
    <w:rsid w:val="00DA49FA"/>
    <w:rsid w:val="00DA6AD8"/>
    <w:rsid w:val="00DD4C39"/>
    <w:rsid w:val="00DE0CE4"/>
    <w:rsid w:val="00DE5F8F"/>
    <w:rsid w:val="00DE6264"/>
    <w:rsid w:val="00E01515"/>
    <w:rsid w:val="00E05333"/>
    <w:rsid w:val="00E174D6"/>
    <w:rsid w:val="00E31A69"/>
    <w:rsid w:val="00EA530B"/>
    <w:rsid w:val="00EB6BA2"/>
    <w:rsid w:val="00F24870"/>
    <w:rsid w:val="00F407ED"/>
    <w:rsid w:val="00F574F3"/>
    <w:rsid w:val="00F7374C"/>
    <w:rsid w:val="00F82A9E"/>
    <w:rsid w:val="00F9392D"/>
    <w:rsid w:val="00FC5B95"/>
    <w:rsid w:val="00FF28D0"/>
    <w:rsid w:val="00FF42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1BBB9F-569E-4A59-9BEB-9A87D9771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13DB"/>
    <w:pPr>
      <w:spacing w:after="0" w:line="240" w:lineRule="auto"/>
    </w:pPr>
    <w:rPr>
      <w:rFonts w:eastAsiaTheme="minorHAnsi"/>
      <w:lang w:eastAsia="en-US"/>
    </w:rPr>
  </w:style>
  <w:style w:type="paragraph" w:styleId="ListParagraph">
    <w:name w:val="List Paragraph"/>
    <w:basedOn w:val="Normal"/>
    <w:uiPriority w:val="34"/>
    <w:qFormat/>
    <w:rsid w:val="009513DB"/>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473782"/>
    <w:rPr>
      <w:color w:val="0000FF" w:themeColor="hyperlink"/>
      <w:u w:val="single"/>
    </w:rPr>
  </w:style>
  <w:style w:type="paragraph" w:styleId="Header">
    <w:name w:val="header"/>
    <w:basedOn w:val="Normal"/>
    <w:link w:val="HeaderChar"/>
    <w:uiPriority w:val="99"/>
    <w:rsid w:val="008344A5"/>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uiPriority w:val="99"/>
    <w:rsid w:val="008344A5"/>
    <w:rPr>
      <w:rFonts w:ascii="Times New Roman" w:eastAsia="Times New Roman" w:hAnsi="Times New Roman" w:cs="Times New Roman"/>
      <w:sz w:val="24"/>
      <w:szCs w:val="24"/>
      <w:lang w:eastAsia="en-US"/>
    </w:rPr>
  </w:style>
  <w:style w:type="character" w:customStyle="1" w:styleId="apple-converted-space">
    <w:name w:val="apple-converted-space"/>
    <w:basedOn w:val="DefaultParagraphFont"/>
    <w:rsid w:val="00F24870"/>
  </w:style>
  <w:style w:type="paragraph" w:styleId="NormalWeb">
    <w:name w:val="Normal (Web)"/>
    <w:basedOn w:val="Normal"/>
    <w:uiPriority w:val="99"/>
    <w:semiHidden/>
    <w:unhideWhenUsed/>
    <w:rsid w:val="000B2317"/>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88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palmbeach.k12.fl.us/eagleslandingms/MesopotamiaAgricultur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cm.leusd.k12.ca.us/apps/video/watch.jsp?v=92528" TargetMode="External"/><Relationship Id="rId11" Type="http://schemas.openxmlformats.org/officeDocument/2006/relationships/theme" Target="theme/theme1.xml"/><Relationship Id="rId5" Type="http://schemas.openxmlformats.org/officeDocument/2006/relationships/hyperlink" Target="http://socialstudies61mesopotamia.weebly.com/ancient-mesopotamia-song.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7</Pages>
  <Words>1345</Words>
  <Characters>7670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8998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Monica Chapa</cp:lastModifiedBy>
  <cp:revision>80</cp:revision>
  <cp:lastPrinted>2010-10-20T07:36:00Z</cp:lastPrinted>
  <dcterms:created xsi:type="dcterms:W3CDTF">2015-11-09T01:26:00Z</dcterms:created>
  <dcterms:modified xsi:type="dcterms:W3CDTF">2015-11-11T07:19:00Z</dcterms:modified>
</cp:coreProperties>
</file>